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1" w:rsidRDefault="00B32611" w:rsidP="00B32611">
      <w:pPr>
        <w:pStyle w:val="a3"/>
        <w:jc w:val="right"/>
      </w:pPr>
      <w:r>
        <w:rPr>
          <w:noProof/>
        </w:rPr>
        <w:pict>
          <v:rect id="_x0000_s1031" style="position:absolute;left:0;text-align:left;margin-left:219.6pt;margin-top:-6.3pt;width:49.75pt;height:57.6pt;z-index:251579392" o:allowincell="f" filled="f" stroked="f" strokeweight="0">
            <v:textbox inset="0,0,0,0">
              <w:txbxContent>
                <w:bookmarkStart w:id="0" w:name="OLE_LINK1"/>
                <w:bookmarkEnd w:id="0"/>
                <w:p w:rsidR="00A24526" w:rsidRDefault="00A24526" w:rsidP="00B32611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7.75pt" o:ole="" fillcolor="window">
                        <v:imagedata r:id="rId5" o:title=""/>
                      </v:shape>
                      <o:OLEObject Type="Embed" ProgID="PBrush" ShapeID="_x0000_i1025" DrawAspect="Content" ObjectID="_1637737459" r:id="rId6"/>
                    </w:object>
                  </w:r>
                </w:p>
              </w:txbxContent>
            </v:textbox>
          </v:rect>
        </w:pict>
      </w:r>
    </w:p>
    <w:p w:rsidR="00B32611" w:rsidRDefault="00B32611" w:rsidP="00B32611">
      <w:pPr>
        <w:pStyle w:val="a3"/>
      </w:pPr>
    </w:p>
    <w:p w:rsidR="00B32611" w:rsidRDefault="00B32611" w:rsidP="00B32611">
      <w:pPr>
        <w:pStyle w:val="a3"/>
      </w:pPr>
    </w:p>
    <w:p w:rsidR="00B32611" w:rsidRDefault="00B32611" w:rsidP="00B32611">
      <w:pPr>
        <w:pStyle w:val="a3"/>
      </w:pPr>
    </w:p>
    <w:p w:rsidR="00B32611" w:rsidRDefault="00B32611" w:rsidP="00B32611">
      <w:pPr>
        <w:pStyle w:val="a5"/>
        <w:jc w:val="center"/>
      </w:pPr>
      <w:r>
        <w:t>Министерство здравоохранения и соц</w:t>
      </w:r>
      <w:r>
        <w:t>и</w:t>
      </w:r>
      <w:r>
        <w:t>ального развития</w:t>
      </w:r>
    </w:p>
    <w:p w:rsidR="00B32611" w:rsidRDefault="00B32611" w:rsidP="00B32611">
      <w:pPr>
        <w:pStyle w:val="a5"/>
        <w:jc w:val="center"/>
      </w:pPr>
      <w:r>
        <w:t>Республики Карелия</w:t>
      </w:r>
    </w:p>
    <w:p w:rsidR="00B32611" w:rsidRDefault="00B32611" w:rsidP="00B32611">
      <w:pPr>
        <w:pStyle w:val="a5"/>
        <w:jc w:val="center"/>
      </w:pPr>
    </w:p>
    <w:p w:rsidR="00B32611" w:rsidRDefault="00B32611" w:rsidP="00B32611">
      <w:pPr>
        <w:pStyle w:val="a5"/>
        <w:jc w:val="center"/>
      </w:pPr>
      <w:r>
        <w:t>ПРИКАЗ</w:t>
      </w:r>
    </w:p>
    <w:p w:rsidR="00B32611" w:rsidRDefault="00B32611" w:rsidP="00B32611">
      <w:pPr>
        <w:pStyle w:val="a5"/>
        <w:rPr>
          <w:sz w:val="16"/>
        </w:rPr>
      </w:pPr>
    </w:p>
    <w:p w:rsidR="00B32611" w:rsidRDefault="00B32611" w:rsidP="00B32611">
      <w:pPr>
        <w:pStyle w:val="a5"/>
        <w:spacing w:line="360" w:lineRule="auto"/>
        <w:jc w:val="center"/>
      </w:pPr>
      <w:r>
        <w:t>г. Петрозаводск</w:t>
      </w:r>
    </w:p>
    <w:p w:rsidR="00B32611" w:rsidRDefault="00B32611" w:rsidP="00B32611">
      <w:pPr>
        <w:pStyle w:val="a5"/>
        <w:spacing w:line="360" w:lineRule="auto"/>
        <w:jc w:val="center"/>
      </w:pPr>
    </w:p>
    <w:p w:rsidR="00B32611" w:rsidRDefault="00B32611" w:rsidP="00B32611">
      <w:pPr>
        <w:spacing w:line="360" w:lineRule="auto"/>
        <w:jc w:val="both"/>
        <w:rPr>
          <w:sz w:val="28"/>
        </w:rPr>
      </w:pPr>
      <w:r>
        <w:rPr>
          <w:sz w:val="28"/>
        </w:rPr>
        <w:t>от</w:t>
      </w:r>
      <w:r w:rsidR="005C0CDB">
        <w:rPr>
          <w:sz w:val="28"/>
        </w:rPr>
        <w:t xml:space="preserve"> 29 </w:t>
      </w:r>
      <w:r w:rsidR="00BB35CB">
        <w:rPr>
          <w:sz w:val="28"/>
        </w:rPr>
        <w:t>января</w:t>
      </w:r>
      <w:r>
        <w:rPr>
          <w:sz w:val="28"/>
        </w:rPr>
        <w:t xml:space="preserve"> 201</w:t>
      </w:r>
      <w:r w:rsidR="00BB35CB">
        <w:rPr>
          <w:sz w:val="28"/>
        </w:rPr>
        <w:t>6</w:t>
      </w:r>
      <w:r>
        <w:rPr>
          <w:sz w:val="28"/>
        </w:rPr>
        <w:t xml:space="preserve"> года</w:t>
      </w:r>
      <w:r w:rsidRPr="00C55187">
        <w:rPr>
          <w:sz w:val="28"/>
        </w:rPr>
        <w:t xml:space="preserve">            </w:t>
      </w:r>
      <w:r>
        <w:rPr>
          <w:sz w:val="28"/>
        </w:rPr>
        <w:t xml:space="preserve">                         </w:t>
      </w:r>
      <w:r w:rsidR="005C0CDB">
        <w:rPr>
          <w:sz w:val="28"/>
        </w:rPr>
        <w:t xml:space="preserve">        </w:t>
      </w:r>
      <w:r>
        <w:rPr>
          <w:sz w:val="28"/>
        </w:rPr>
        <w:t xml:space="preserve">                               №</w:t>
      </w:r>
      <w:r w:rsidR="005C0CDB">
        <w:rPr>
          <w:sz w:val="28"/>
        </w:rPr>
        <w:t xml:space="preserve"> 198</w:t>
      </w:r>
      <w:r>
        <w:rPr>
          <w:sz w:val="28"/>
        </w:rPr>
        <w:t xml:space="preserve"> </w:t>
      </w:r>
    </w:p>
    <w:p w:rsidR="00B32611" w:rsidRDefault="00B32611" w:rsidP="00B32611">
      <w:pPr>
        <w:jc w:val="both"/>
        <w:rPr>
          <w:sz w:val="28"/>
        </w:rPr>
      </w:pPr>
    </w:p>
    <w:p w:rsidR="00BE331D" w:rsidRDefault="00FD7EDB" w:rsidP="00035F1C">
      <w:pPr>
        <w:shd w:val="clear" w:color="auto" w:fill="FFFFFF"/>
        <w:jc w:val="center"/>
        <w:rPr>
          <w:b/>
          <w:iCs/>
          <w:color w:val="000000"/>
          <w:spacing w:val="-2"/>
          <w:sz w:val="28"/>
          <w:szCs w:val="28"/>
        </w:rPr>
      </w:pPr>
      <w:r w:rsidRPr="00BE331D">
        <w:rPr>
          <w:b/>
          <w:iCs/>
          <w:color w:val="000000"/>
          <w:spacing w:val="-2"/>
          <w:sz w:val="28"/>
          <w:szCs w:val="28"/>
        </w:rPr>
        <w:t>Об организации оказания</w:t>
      </w:r>
    </w:p>
    <w:p w:rsidR="00563B23" w:rsidRDefault="00BE331D" w:rsidP="00035F1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pacing w:val="-2"/>
          <w:sz w:val="28"/>
          <w:szCs w:val="28"/>
        </w:rPr>
        <w:t>п</w:t>
      </w:r>
      <w:r w:rsidR="00FD7EDB" w:rsidRPr="00BE331D">
        <w:rPr>
          <w:b/>
          <w:iCs/>
          <w:color w:val="000000"/>
          <w:spacing w:val="-2"/>
          <w:sz w:val="28"/>
          <w:szCs w:val="28"/>
        </w:rPr>
        <w:t xml:space="preserve">ервичной </w:t>
      </w:r>
      <w:r w:rsidR="00FD7EDB" w:rsidRPr="00BE331D">
        <w:rPr>
          <w:b/>
          <w:iCs/>
          <w:color w:val="000000"/>
          <w:sz w:val="28"/>
          <w:szCs w:val="28"/>
        </w:rPr>
        <w:t>медико-санитарной помощи</w:t>
      </w:r>
      <w:r w:rsidR="00563B23">
        <w:rPr>
          <w:b/>
          <w:iCs/>
          <w:color w:val="000000"/>
          <w:sz w:val="28"/>
          <w:szCs w:val="28"/>
        </w:rPr>
        <w:t xml:space="preserve"> взрослому населению</w:t>
      </w:r>
    </w:p>
    <w:p w:rsidR="00FD7EDB" w:rsidRPr="00BE331D" w:rsidRDefault="00FD7EDB" w:rsidP="00035F1C">
      <w:pPr>
        <w:shd w:val="clear" w:color="auto" w:fill="FFFFFF"/>
        <w:jc w:val="center"/>
        <w:rPr>
          <w:b/>
          <w:sz w:val="28"/>
          <w:szCs w:val="28"/>
        </w:rPr>
      </w:pPr>
      <w:r w:rsidRPr="00BE331D">
        <w:rPr>
          <w:b/>
          <w:iCs/>
          <w:color w:val="000000"/>
          <w:spacing w:val="-1"/>
          <w:sz w:val="28"/>
          <w:szCs w:val="28"/>
        </w:rPr>
        <w:t xml:space="preserve">в Республике </w:t>
      </w:r>
      <w:r w:rsidR="00134728">
        <w:rPr>
          <w:b/>
          <w:iCs/>
          <w:color w:val="000000"/>
          <w:spacing w:val="-1"/>
          <w:sz w:val="28"/>
          <w:szCs w:val="28"/>
        </w:rPr>
        <w:t>Карелия</w:t>
      </w:r>
    </w:p>
    <w:p w:rsidR="00AA360B" w:rsidRDefault="00AA360B" w:rsidP="00035F1C">
      <w:pPr>
        <w:shd w:val="clear" w:color="auto" w:fill="FFFFFF"/>
        <w:ind w:firstLine="696"/>
        <w:jc w:val="both"/>
        <w:rPr>
          <w:color w:val="000000"/>
          <w:spacing w:val="17"/>
          <w:sz w:val="28"/>
          <w:szCs w:val="28"/>
        </w:rPr>
      </w:pPr>
    </w:p>
    <w:p w:rsidR="00FD7EDB" w:rsidRDefault="00FD7EDB" w:rsidP="00035F1C">
      <w:pPr>
        <w:shd w:val="clear" w:color="auto" w:fill="FFFFFF"/>
        <w:ind w:firstLine="696"/>
        <w:jc w:val="both"/>
      </w:pPr>
      <w:r>
        <w:rPr>
          <w:color w:val="000000"/>
          <w:spacing w:val="17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color w:val="000000"/>
          <w:spacing w:val="1"/>
          <w:sz w:val="28"/>
          <w:szCs w:val="28"/>
        </w:rPr>
        <w:t xml:space="preserve">от 21 ноября 2011 года № 323-ФЗ «Об основах охраны здоровья граждан в </w:t>
      </w:r>
      <w:r>
        <w:rPr>
          <w:color w:val="000000"/>
          <w:spacing w:val="12"/>
          <w:sz w:val="28"/>
          <w:szCs w:val="28"/>
        </w:rPr>
        <w:t>Российской Федерации», приказ</w:t>
      </w:r>
      <w:r w:rsidR="002108F5">
        <w:rPr>
          <w:color w:val="000000"/>
          <w:spacing w:val="12"/>
          <w:sz w:val="28"/>
          <w:szCs w:val="28"/>
        </w:rPr>
        <w:t xml:space="preserve">ом </w:t>
      </w:r>
      <w:r>
        <w:rPr>
          <w:color w:val="000000"/>
          <w:spacing w:val="12"/>
          <w:sz w:val="28"/>
          <w:szCs w:val="28"/>
        </w:rPr>
        <w:t xml:space="preserve">Министерства здравоохранения </w:t>
      </w:r>
      <w:r>
        <w:rPr>
          <w:color w:val="000000"/>
          <w:spacing w:val="2"/>
          <w:sz w:val="28"/>
          <w:szCs w:val="28"/>
        </w:rPr>
        <w:t>Российской Федерации от 3</w:t>
      </w:r>
      <w:r w:rsidR="00134728">
        <w:rPr>
          <w:color w:val="000000"/>
          <w:spacing w:val="2"/>
          <w:sz w:val="28"/>
          <w:szCs w:val="28"/>
        </w:rPr>
        <w:t xml:space="preserve"> февраля </w:t>
      </w:r>
      <w:r>
        <w:rPr>
          <w:color w:val="000000"/>
          <w:spacing w:val="2"/>
          <w:sz w:val="28"/>
          <w:szCs w:val="28"/>
        </w:rPr>
        <w:t>2015</w:t>
      </w:r>
      <w:r w:rsidR="00134728">
        <w:rPr>
          <w:color w:val="000000"/>
          <w:spacing w:val="2"/>
          <w:sz w:val="28"/>
          <w:szCs w:val="28"/>
        </w:rPr>
        <w:t xml:space="preserve"> года</w:t>
      </w:r>
      <w:r>
        <w:rPr>
          <w:color w:val="000000"/>
          <w:spacing w:val="2"/>
          <w:sz w:val="28"/>
          <w:szCs w:val="28"/>
        </w:rPr>
        <w:t xml:space="preserve"> № </w:t>
      </w:r>
      <w:r w:rsidR="00134728">
        <w:rPr>
          <w:color w:val="000000"/>
          <w:spacing w:val="2"/>
          <w:sz w:val="28"/>
          <w:szCs w:val="28"/>
        </w:rPr>
        <w:t>36</w:t>
      </w:r>
      <w:r>
        <w:rPr>
          <w:color w:val="000000"/>
          <w:spacing w:val="2"/>
          <w:sz w:val="28"/>
          <w:szCs w:val="28"/>
        </w:rPr>
        <w:t>ан «Об утверждении порядка проведения диспансеризации определенных групп взрослого населения»,</w:t>
      </w:r>
      <w:r w:rsidR="002108F5">
        <w:rPr>
          <w:color w:val="000000"/>
          <w:spacing w:val="2"/>
          <w:sz w:val="28"/>
          <w:szCs w:val="28"/>
        </w:rPr>
        <w:t xml:space="preserve"> приказом </w:t>
      </w:r>
      <w:r w:rsidR="007C515A">
        <w:rPr>
          <w:color w:val="000000"/>
          <w:spacing w:val="3"/>
          <w:sz w:val="28"/>
          <w:szCs w:val="28"/>
        </w:rPr>
        <w:t xml:space="preserve">Министерства здравоохранения и социального развития </w:t>
      </w:r>
      <w:r w:rsidR="007C515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15 мая 2012 года № 543н «Об утверждении </w:t>
      </w:r>
      <w:r w:rsidR="00A47EA5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оложения об </w:t>
      </w:r>
      <w:r>
        <w:rPr>
          <w:color w:val="000000"/>
          <w:sz w:val="28"/>
          <w:szCs w:val="28"/>
        </w:rPr>
        <w:t xml:space="preserve">организации оказания первичной медико-санитарной помощи взрослому </w:t>
      </w:r>
      <w:r>
        <w:rPr>
          <w:color w:val="000000"/>
          <w:spacing w:val="4"/>
          <w:sz w:val="28"/>
          <w:szCs w:val="28"/>
        </w:rPr>
        <w:t>населению</w:t>
      </w:r>
      <w:r w:rsidRPr="00322900">
        <w:rPr>
          <w:color w:val="000000"/>
          <w:spacing w:val="4"/>
          <w:sz w:val="28"/>
          <w:szCs w:val="28"/>
        </w:rPr>
        <w:t>»</w:t>
      </w:r>
      <w:r w:rsidR="00804978" w:rsidRPr="00322900">
        <w:rPr>
          <w:color w:val="000000"/>
          <w:spacing w:val="4"/>
          <w:sz w:val="28"/>
          <w:szCs w:val="28"/>
        </w:rPr>
        <w:t>, постановлением Правительства Российской Федерации №1382 от 19 декабря 2015 года «Об утверждении Программы государственных гарантий бесплатного оказания гражданам медицинской помощи в Российской Федерации на 2016 год»</w:t>
      </w:r>
      <w:r w:rsidR="00876219">
        <w:rPr>
          <w:color w:val="000000"/>
          <w:spacing w:val="4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</w:rPr>
        <w:t>Территориальной программой</w:t>
      </w:r>
      <w:r w:rsidR="00A47EA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государственных гарантий </w:t>
      </w:r>
      <w:r>
        <w:rPr>
          <w:color w:val="000000"/>
          <w:sz w:val="28"/>
          <w:szCs w:val="28"/>
        </w:rPr>
        <w:t>бесплатного оказания гражданам медицинской помощи в Республике К</w:t>
      </w:r>
      <w:r w:rsidR="00876219">
        <w:rPr>
          <w:color w:val="000000"/>
          <w:sz w:val="28"/>
          <w:szCs w:val="28"/>
        </w:rPr>
        <w:t>арелия</w:t>
      </w:r>
      <w:r w:rsidR="00B4534D">
        <w:rPr>
          <w:color w:val="000000"/>
          <w:sz w:val="28"/>
          <w:szCs w:val="28"/>
        </w:rPr>
        <w:t>,</w:t>
      </w:r>
    </w:p>
    <w:p w:rsidR="00FD7EDB" w:rsidRDefault="00FD7EDB" w:rsidP="00035F1C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Р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К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А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З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В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А</w:t>
      </w:r>
      <w:r w:rsidR="00A47EA5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Ю:</w:t>
      </w:r>
    </w:p>
    <w:p w:rsidR="00A47EA5" w:rsidRDefault="00A47EA5" w:rsidP="00035F1C">
      <w:pPr>
        <w:shd w:val="clear" w:color="auto" w:fill="FFFFFF"/>
        <w:jc w:val="both"/>
      </w:pPr>
    </w:p>
    <w:p w:rsidR="00FD7EDB" w:rsidRDefault="00FD7EDB" w:rsidP="00035F1C">
      <w:pPr>
        <w:shd w:val="clear" w:color="auto" w:fill="FFFFFF"/>
        <w:tabs>
          <w:tab w:val="left" w:pos="1430"/>
        </w:tabs>
        <w:ind w:firstLine="566"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Утвердить </w:t>
      </w:r>
      <w:r w:rsidR="00A47EA5">
        <w:rPr>
          <w:color w:val="000000"/>
          <w:spacing w:val="2"/>
          <w:sz w:val="28"/>
          <w:szCs w:val="28"/>
        </w:rPr>
        <w:t>По</w:t>
      </w:r>
      <w:r w:rsidR="00366CA3">
        <w:rPr>
          <w:color w:val="000000"/>
          <w:spacing w:val="2"/>
          <w:sz w:val="28"/>
          <w:szCs w:val="28"/>
        </w:rPr>
        <w:t xml:space="preserve">ложение об </w:t>
      </w:r>
      <w:r>
        <w:rPr>
          <w:color w:val="000000"/>
          <w:spacing w:val="2"/>
          <w:sz w:val="28"/>
          <w:szCs w:val="28"/>
        </w:rPr>
        <w:t>организации</w:t>
      </w:r>
      <w:r w:rsidR="00322900">
        <w:rPr>
          <w:color w:val="000000"/>
          <w:spacing w:val="2"/>
          <w:sz w:val="28"/>
          <w:szCs w:val="28"/>
        </w:rPr>
        <w:t xml:space="preserve"> оказания </w:t>
      </w:r>
      <w:r>
        <w:rPr>
          <w:color w:val="000000"/>
          <w:spacing w:val="2"/>
          <w:sz w:val="28"/>
          <w:szCs w:val="28"/>
        </w:rPr>
        <w:t>первичной медико-санитарной</w:t>
      </w:r>
      <w:r w:rsidR="0032290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 взрослому населению в медицинских организациях</w:t>
      </w:r>
      <w:r w:rsidR="005E5010">
        <w:rPr>
          <w:color w:val="000000"/>
          <w:sz w:val="28"/>
          <w:szCs w:val="28"/>
        </w:rPr>
        <w:t xml:space="preserve"> </w:t>
      </w:r>
      <w:r w:rsidR="00EE771B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>Республик</w:t>
      </w:r>
      <w:r w:rsidR="00EE771B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К</w:t>
      </w:r>
      <w:r w:rsidR="00D7232E">
        <w:rPr>
          <w:color w:val="000000"/>
          <w:spacing w:val="1"/>
          <w:sz w:val="28"/>
          <w:szCs w:val="28"/>
        </w:rPr>
        <w:t xml:space="preserve">арелия </w:t>
      </w:r>
      <w:r>
        <w:rPr>
          <w:color w:val="000000"/>
          <w:spacing w:val="-1"/>
          <w:sz w:val="28"/>
          <w:szCs w:val="28"/>
        </w:rPr>
        <w:t>согласно приложению 1.</w:t>
      </w:r>
    </w:p>
    <w:p w:rsidR="00FD7EDB" w:rsidRDefault="00FD7EDB" w:rsidP="00035F1C">
      <w:pPr>
        <w:numPr>
          <w:ilvl w:val="0"/>
          <w:numId w:val="1"/>
        </w:numPr>
        <w:shd w:val="clear" w:color="auto" w:fill="FFFFFF"/>
        <w:tabs>
          <w:tab w:val="left" w:pos="1622"/>
        </w:tabs>
        <w:ind w:firstLine="538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Утвердить </w:t>
      </w:r>
      <w:r w:rsidR="00366CA3">
        <w:rPr>
          <w:color w:val="000000"/>
          <w:spacing w:val="1"/>
          <w:sz w:val="28"/>
          <w:szCs w:val="28"/>
        </w:rPr>
        <w:t xml:space="preserve">схемы </w:t>
      </w:r>
      <w:r>
        <w:rPr>
          <w:color w:val="000000"/>
          <w:spacing w:val="1"/>
          <w:sz w:val="28"/>
          <w:szCs w:val="28"/>
        </w:rPr>
        <w:t>маршрутизации пациентов в</w:t>
      </w:r>
      <w:r w:rsidR="00D7232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медицинских организациях</w:t>
      </w:r>
      <w:r w:rsidR="002D33FB">
        <w:rPr>
          <w:color w:val="000000"/>
          <w:spacing w:val="-1"/>
          <w:sz w:val="28"/>
          <w:szCs w:val="28"/>
        </w:rPr>
        <w:t xml:space="preserve"> в </w:t>
      </w:r>
      <w:r w:rsidR="005E5010">
        <w:rPr>
          <w:color w:val="000000"/>
          <w:spacing w:val="-1"/>
          <w:sz w:val="28"/>
          <w:szCs w:val="28"/>
        </w:rPr>
        <w:t>Республик</w:t>
      </w:r>
      <w:r w:rsidR="002D33FB">
        <w:rPr>
          <w:color w:val="000000"/>
          <w:spacing w:val="-1"/>
          <w:sz w:val="28"/>
          <w:szCs w:val="28"/>
        </w:rPr>
        <w:t>е</w:t>
      </w:r>
      <w:r w:rsidR="005E5010">
        <w:rPr>
          <w:color w:val="000000"/>
          <w:spacing w:val="-1"/>
          <w:sz w:val="28"/>
          <w:szCs w:val="28"/>
        </w:rPr>
        <w:t xml:space="preserve"> Карелия </w:t>
      </w:r>
      <w:r w:rsidR="00DE7278">
        <w:rPr>
          <w:color w:val="000000"/>
          <w:spacing w:val="-1"/>
          <w:sz w:val="28"/>
          <w:szCs w:val="28"/>
        </w:rPr>
        <w:t>при оказании первичной медико-санитарной помощи</w:t>
      </w:r>
      <w:r w:rsidR="00D7232E">
        <w:rPr>
          <w:color w:val="000000"/>
          <w:spacing w:val="-1"/>
          <w:sz w:val="28"/>
          <w:szCs w:val="28"/>
        </w:rPr>
        <w:t>, в том числе</w:t>
      </w:r>
      <w:r>
        <w:rPr>
          <w:color w:val="000000"/>
          <w:spacing w:val="-1"/>
          <w:sz w:val="28"/>
          <w:szCs w:val="28"/>
        </w:rPr>
        <w:t>:</w:t>
      </w:r>
    </w:p>
    <w:p w:rsidR="00FD7EDB" w:rsidRDefault="00366CA3" w:rsidP="005967C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Схему </w:t>
      </w:r>
      <w:r w:rsidR="00956A20">
        <w:rPr>
          <w:color w:val="000000"/>
          <w:spacing w:val="-1"/>
          <w:sz w:val="28"/>
          <w:szCs w:val="28"/>
        </w:rPr>
        <w:t xml:space="preserve">направления </w:t>
      </w:r>
      <w:r w:rsidR="00FD7EDB">
        <w:rPr>
          <w:color w:val="000000"/>
          <w:spacing w:val="-1"/>
          <w:sz w:val="28"/>
          <w:szCs w:val="28"/>
        </w:rPr>
        <w:t xml:space="preserve">пациентов на прием к врачу общей практики (семейному врачу), врачу-терапевту участковому согласно приложению </w:t>
      </w:r>
      <w:r w:rsidR="005967CE">
        <w:rPr>
          <w:color w:val="000000"/>
          <w:spacing w:val="-1"/>
          <w:sz w:val="28"/>
          <w:szCs w:val="28"/>
        </w:rPr>
        <w:t>2</w:t>
      </w:r>
      <w:r w:rsidR="00A05A19">
        <w:rPr>
          <w:color w:val="000000"/>
          <w:spacing w:val="-1"/>
          <w:sz w:val="28"/>
          <w:szCs w:val="28"/>
        </w:rPr>
        <w:t>;</w:t>
      </w:r>
    </w:p>
    <w:p w:rsidR="00FD7EDB" w:rsidRDefault="00366CA3" w:rsidP="005967C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Схему </w:t>
      </w:r>
      <w:r w:rsidR="00A05A19" w:rsidRPr="005967CE">
        <w:rPr>
          <w:color w:val="000000"/>
          <w:sz w:val="28"/>
          <w:szCs w:val="28"/>
        </w:rPr>
        <w:t xml:space="preserve">направления </w:t>
      </w:r>
      <w:r w:rsidR="00FD7EDB" w:rsidRPr="005967CE">
        <w:rPr>
          <w:color w:val="000000"/>
          <w:sz w:val="28"/>
          <w:szCs w:val="28"/>
        </w:rPr>
        <w:t xml:space="preserve">пациентов на прием к </w:t>
      </w:r>
      <w:r w:rsidR="00087403" w:rsidRPr="005967CE">
        <w:rPr>
          <w:color w:val="000000"/>
          <w:sz w:val="28"/>
          <w:szCs w:val="28"/>
        </w:rPr>
        <w:t>врачам</w:t>
      </w:r>
      <w:r w:rsidR="00097344" w:rsidRPr="005967CE">
        <w:rPr>
          <w:color w:val="000000"/>
          <w:sz w:val="28"/>
          <w:szCs w:val="28"/>
        </w:rPr>
        <w:t xml:space="preserve"> специалистам </w:t>
      </w:r>
      <w:r w:rsidR="0051637A" w:rsidRPr="005967CE">
        <w:rPr>
          <w:color w:val="000000"/>
          <w:sz w:val="28"/>
          <w:szCs w:val="28"/>
        </w:rPr>
        <w:t>в рамка</w:t>
      </w:r>
      <w:r w:rsidR="009F5D94" w:rsidRPr="005967CE">
        <w:rPr>
          <w:color w:val="000000"/>
          <w:sz w:val="28"/>
          <w:szCs w:val="28"/>
        </w:rPr>
        <w:t>х</w:t>
      </w:r>
      <w:r w:rsidR="0051637A" w:rsidRPr="005967CE">
        <w:rPr>
          <w:color w:val="000000"/>
          <w:sz w:val="28"/>
          <w:szCs w:val="28"/>
        </w:rPr>
        <w:t xml:space="preserve"> оказания </w:t>
      </w:r>
      <w:r w:rsidR="0051637A" w:rsidRPr="005967CE">
        <w:rPr>
          <w:bCs/>
          <w:color w:val="000000"/>
          <w:sz w:val="28"/>
          <w:szCs w:val="28"/>
        </w:rPr>
        <w:t>первичной специализированной</w:t>
      </w:r>
      <w:r w:rsidR="0051637A" w:rsidRPr="005967CE">
        <w:rPr>
          <w:b/>
          <w:bCs/>
          <w:color w:val="000000"/>
          <w:sz w:val="28"/>
          <w:szCs w:val="28"/>
        </w:rPr>
        <w:t xml:space="preserve"> </w:t>
      </w:r>
      <w:r w:rsidR="0051637A" w:rsidRPr="005967CE">
        <w:rPr>
          <w:color w:val="000000"/>
          <w:sz w:val="28"/>
          <w:szCs w:val="28"/>
        </w:rPr>
        <w:t>медико-санитарной помощи</w:t>
      </w:r>
      <w:r w:rsidR="00087403" w:rsidRPr="005967CE">
        <w:rPr>
          <w:color w:val="000000"/>
          <w:sz w:val="28"/>
          <w:szCs w:val="28"/>
        </w:rPr>
        <w:t xml:space="preserve"> </w:t>
      </w:r>
      <w:r w:rsidR="00FD7EDB" w:rsidRPr="005967CE">
        <w:rPr>
          <w:color w:val="000000"/>
          <w:spacing w:val="-1"/>
          <w:sz w:val="28"/>
          <w:szCs w:val="28"/>
        </w:rPr>
        <w:t>согласно приложению</w:t>
      </w:r>
      <w:r w:rsidR="00087403" w:rsidRPr="005967CE">
        <w:rPr>
          <w:color w:val="000000"/>
          <w:spacing w:val="-1"/>
          <w:sz w:val="28"/>
          <w:szCs w:val="28"/>
        </w:rPr>
        <w:t xml:space="preserve"> </w:t>
      </w:r>
      <w:r w:rsidR="0046264E">
        <w:rPr>
          <w:color w:val="000000"/>
          <w:spacing w:val="-1"/>
          <w:sz w:val="28"/>
          <w:szCs w:val="28"/>
        </w:rPr>
        <w:t>3</w:t>
      </w:r>
      <w:r w:rsidR="00A05A19" w:rsidRPr="005967CE">
        <w:rPr>
          <w:color w:val="000000"/>
          <w:spacing w:val="-1"/>
          <w:sz w:val="28"/>
          <w:szCs w:val="28"/>
        </w:rPr>
        <w:t>;</w:t>
      </w:r>
    </w:p>
    <w:p w:rsidR="00FD7EDB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Схему </w:t>
      </w:r>
      <w:r w:rsidR="00A05A19" w:rsidRPr="0046264E">
        <w:rPr>
          <w:color w:val="000000"/>
          <w:spacing w:val="5"/>
          <w:sz w:val="28"/>
          <w:szCs w:val="28"/>
        </w:rPr>
        <w:t xml:space="preserve">направления </w:t>
      </w:r>
      <w:r w:rsidR="00FD7EDB" w:rsidRPr="0046264E">
        <w:rPr>
          <w:color w:val="000000"/>
          <w:spacing w:val="5"/>
          <w:sz w:val="28"/>
          <w:szCs w:val="28"/>
        </w:rPr>
        <w:t>пациентов в дневн</w:t>
      </w:r>
      <w:r w:rsidR="00D60184" w:rsidRPr="0046264E">
        <w:rPr>
          <w:color w:val="000000"/>
          <w:spacing w:val="5"/>
          <w:sz w:val="28"/>
          <w:szCs w:val="28"/>
        </w:rPr>
        <w:t xml:space="preserve">ой </w:t>
      </w:r>
      <w:r w:rsidR="00FD7EDB" w:rsidRPr="0046264E">
        <w:rPr>
          <w:color w:val="000000"/>
          <w:spacing w:val="-1"/>
          <w:sz w:val="28"/>
          <w:szCs w:val="28"/>
        </w:rPr>
        <w:t>стационар</w:t>
      </w:r>
      <w:r w:rsidR="00D60184" w:rsidRPr="0046264E">
        <w:rPr>
          <w:color w:val="000000"/>
          <w:spacing w:val="-1"/>
          <w:sz w:val="28"/>
          <w:szCs w:val="28"/>
        </w:rPr>
        <w:t xml:space="preserve"> </w:t>
      </w:r>
      <w:r w:rsidR="00FD7EDB" w:rsidRPr="0046264E">
        <w:rPr>
          <w:color w:val="000000"/>
          <w:spacing w:val="-1"/>
          <w:sz w:val="28"/>
          <w:szCs w:val="28"/>
        </w:rPr>
        <w:t xml:space="preserve">согласно приложению </w:t>
      </w:r>
      <w:r w:rsidR="0046264E">
        <w:rPr>
          <w:color w:val="000000"/>
          <w:spacing w:val="-1"/>
          <w:sz w:val="28"/>
          <w:szCs w:val="28"/>
        </w:rPr>
        <w:t>4</w:t>
      </w:r>
      <w:r w:rsidR="00A05A19" w:rsidRPr="0046264E">
        <w:rPr>
          <w:color w:val="000000"/>
          <w:spacing w:val="-1"/>
          <w:sz w:val="28"/>
          <w:szCs w:val="28"/>
        </w:rPr>
        <w:t>;</w:t>
      </w:r>
    </w:p>
    <w:p w:rsidR="00FD7EDB" w:rsidRPr="0046264E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Схему </w:t>
      </w:r>
      <w:r w:rsidR="00A05A19" w:rsidRPr="0046264E">
        <w:rPr>
          <w:color w:val="000000"/>
          <w:spacing w:val="1"/>
          <w:sz w:val="28"/>
          <w:szCs w:val="28"/>
        </w:rPr>
        <w:t xml:space="preserve">направления </w:t>
      </w:r>
      <w:r w:rsidR="00FD7EDB" w:rsidRPr="0046264E">
        <w:rPr>
          <w:color w:val="000000"/>
          <w:spacing w:val="1"/>
          <w:sz w:val="28"/>
          <w:szCs w:val="28"/>
        </w:rPr>
        <w:t xml:space="preserve">пациентов </w:t>
      </w:r>
      <w:r w:rsidR="00A05A19" w:rsidRPr="0046264E">
        <w:rPr>
          <w:color w:val="000000"/>
          <w:spacing w:val="1"/>
          <w:sz w:val="28"/>
          <w:szCs w:val="28"/>
        </w:rPr>
        <w:t xml:space="preserve">на диагностические исследования </w:t>
      </w:r>
      <w:r w:rsidR="00FD7EDB" w:rsidRPr="0046264E">
        <w:rPr>
          <w:color w:val="000000"/>
          <w:spacing w:val="8"/>
          <w:sz w:val="28"/>
          <w:szCs w:val="28"/>
        </w:rPr>
        <w:t xml:space="preserve">согласно приложению </w:t>
      </w:r>
      <w:r w:rsidR="0046264E">
        <w:rPr>
          <w:color w:val="000000"/>
          <w:spacing w:val="8"/>
          <w:sz w:val="28"/>
          <w:szCs w:val="28"/>
        </w:rPr>
        <w:t>5</w:t>
      </w:r>
      <w:r w:rsidR="00A05A19" w:rsidRPr="0046264E">
        <w:rPr>
          <w:color w:val="000000"/>
          <w:spacing w:val="8"/>
          <w:sz w:val="28"/>
          <w:szCs w:val="28"/>
        </w:rPr>
        <w:t>;</w:t>
      </w:r>
    </w:p>
    <w:p w:rsidR="00FD7EDB" w:rsidRPr="0046264E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Схему </w:t>
      </w:r>
      <w:r w:rsidR="002E2AFB" w:rsidRPr="0046264E">
        <w:rPr>
          <w:color w:val="000000"/>
          <w:spacing w:val="3"/>
          <w:sz w:val="28"/>
          <w:szCs w:val="28"/>
        </w:rPr>
        <w:t xml:space="preserve">маршрутизации </w:t>
      </w:r>
      <w:r w:rsidR="00FD7EDB" w:rsidRPr="0046264E">
        <w:rPr>
          <w:color w:val="000000"/>
          <w:spacing w:val="3"/>
          <w:sz w:val="28"/>
          <w:szCs w:val="28"/>
        </w:rPr>
        <w:t>пациента</w:t>
      </w:r>
      <w:r w:rsidR="002E2AFB" w:rsidRPr="0046264E">
        <w:rPr>
          <w:color w:val="000000"/>
          <w:spacing w:val="3"/>
          <w:sz w:val="28"/>
          <w:szCs w:val="28"/>
        </w:rPr>
        <w:t xml:space="preserve"> при проведении </w:t>
      </w:r>
      <w:r w:rsidR="00A05A19" w:rsidRPr="0046264E">
        <w:rPr>
          <w:color w:val="000000"/>
          <w:spacing w:val="3"/>
          <w:sz w:val="28"/>
          <w:szCs w:val="28"/>
        </w:rPr>
        <w:t>медицинск</w:t>
      </w:r>
      <w:r w:rsidR="001A5B46" w:rsidRPr="0046264E">
        <w:rPr>
          <w:color w:val="000000"/>
          <w:spacing w:val="3"/>
          <w:sz w:val="28"/>
          <w:szCs w:val="28"/>
        </w:rPr>
        <w:t xml:space="preserve">ого </w:t>
      </w:r>
      <w:r w:rsidR="00FD7EDB" w:rsidRPr="0046264E">
        <w:rPr>
          <w:color w:val="000000"/>
          <w:sz w:val="28"/>
          <w:szCs w:val="28"/>
        </w:rPr>
        <w:t>осмотр</w:t>
      </w:r>
      <w:r w:rsidR="0031629B" w:rsidRPr="0046264E">
        <w:rPr>
          <w:color w:val="000000"/>
          <w:sz w:val="28"/>
          <w:szCs w:val="28"/>
        </w:rPr>
        <w:t>а</w:t>
      </w:r>
      <w:r w:rsidR="00FD7EDB" w:rsidRPr="0046264E">
        <w:rPr>
          <w:color w:val="000000"/>
          <w:sz w:val="28"/>
          <w:szCs w:val="28"/>
        </w:rPr>
        <w:t xml:space="preserve"> согласно приложению </w:t>
      </w:r>
      <w:r w:rsidR="0046264E">
        <w:rPr>
          <w:color w:val="000000"/>
          <w:sz w:val="28"/>
          <w:szCs w:val="28"/>
        </w:rPr>
        <w:t>6</w:t>
      </w:r>
      <w:r w:rsidR="00FD7EDB" w:rsidRPr="0046264E">
        <w:rPr>
          <w:color w:val="000000"/>
          <w:sz w:val="28"/>
          <w:szCs w:val="28"/>
        </w:rPr>
        <w:t>;</w:t>
      </w:r>
    </w:p>
    <w:p w:rsidR="00FD7EDB" w:rsidRPr="0046264E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Схему </w:t>
      </w:r>
      <w:r w:rsidR="00A05A19" w:rsidRPr="0046264E">
        <w:rPr>
          <w:color w:val="000000"/>
          <w:spacing w:val="1"/>
          <w:sz w:val="28"/>
          <w:szCs w:val="28"/>
        </w:rPr>
        <w:t xml:space="preserve">направления </w:t>
      </w:r>
      <w:r w:rsidR="00FD7EDB" w:rsidRPr="0046264E">
        <w:rPr>
          <w:color w:val="000000"/>
          <w:spacing w:val="1"/>
          <w:sz w:val="28"/>
          <w:szCs w:val="28"/>
        </w:rPr>
        <w:t>пациентов</w:t>
      </w:r>
      <w:r w:rsidR="00FB7608" w:rsidRPr="0046264E">
        <w:rPr>
          <w:color w:val="000000"/>
          <w:spacing w:val="1"/>
          <w:sz w:val="28"/>
          <w:szCs w:val="28"/>
        </w:rPr>
        <w:t xml:space="preserve"> </w:t>
      </w:r>
      <w:r w:rsidR="00E30341" w:rsidRPr="0046264E">
        <w:rPr>
          <w:color w:val="000000"/>
          <w:spacing w:val="1"/>
          <w:sz w:val="28"/>
          <w:szCs w:val="28"/>
        </w:rPr>
        <w:t xml:space="preserve">для оказания </w:t>
      </w:r>
      <w:r w:rsidR="00FB7608" w:rsidRPr="0046264E">
        <w:rPr>
          <w:color w:val="000000"/>
          <w:spacing w:val="1"/>
          <w:sz w:val="28"/>
          <w:szCs w:val="28"/>
        </w:rPr>
        <w:t>специализированн</w:t>
      </w:r>
      <w:r w:rsidR="00E30341" w:rsidRPr="0046264E">
        <w:rPr>
          <w:color w:val="000000"/>
          <w:spacing w:val="1"/>
          <w:sz w:val="28"/>
          <w:szCs w:val="28"/>
        </w:rPr>
        <w:t>ой</w:t>
      </w:r>
      <w:r w:rsidR="00FB7608" w:rsidRPr="0046264E">
        <w:rPr>
          <w:color w:val="000000"/>
          <w:spacing w:val="1"/>
          <w:sz w:val="28"/>
          <w:szCs w:val="28"/>
        </w:rPr>
        <w:t xml:space="preserve">, в том числе </w:t>
      </w:r>
      <w:r w:rsidR="00FD7EDB" w:rsidRPr="0046264E">
        <w:rPr>
          <w:color w:val="000000"/>
          <w:spacing w:val="2"/>
          <w:sz w:val="28"/>
          <w:szCs w:val="28"/>
        </w:rPr>
        <w:t>высокотехнологичн</w:t>
      </w:r>
      <w:r w:rsidR="00E30341" w:rsidRPr="0046264E">
        <w:rPr>
          <w:color w:val="000000"/>
          <w:spacing w:val="2"/>
          <w:sz w:val="28"/>
          <w:szCs w:val="28"/>
        </w:rPr>
        <w:t>ой</w:t>
      </w:r>
      <w:r w:rsidR="00FB7608" w:rsidRPr="0046264E">
        <w:rPr>
          <w:color w:val="000000"/>
          <w:spacing w:val="2"/>
          <w:sz w:val="28"/>
          <w:szCs w:val="28"/>
        </w:rPr>
        <w:t xml:space="preserve">, </w:t>
      </w:r>
      <w:r w:rsidR="00FD7EDB" w:rsidRPr="0046264E">
        <w:rPr>
          <w:color w:val="000000"/>
          <w:spacing w:val="2"/>
          <w:sz w:val="28"/>
          <w:szCs w:val="28"/>
        </w:rPr>
        <w:t>медицинск</w:t>
      </w:r>
      <w:r w:rsidR="00E30341" w:rsidRPr="0046264E">
        <w:rPr>
          <w:color w:val="000000"/>
          <w:spacing w:val="2"/>
          <w:sz w:val="28"/>
          <w:szCs w:val="28"/>
        </w:rPr>
        <w:t xml:space="preserve">ой </w:t>
      </w:r>
      <w:r w:rsidR="00FD7EDB" w:rsidRPr="0046264E">
        <w:rPr>
          <w:color w:val="000000"/>
          <w:spacing w:val="2"/>
          <w:sz w:val="28"/>
          <w:szCs w:val="28"/>
        </w:rPr>
        <w:t>помощ</w:t>
      </w:r>
      <w:r w:rsidR="00E30341" w:rsidRPr="0046264E">
        <w:rPr>
          <w:color w:val="000000"/>
          <w:spacing w:val="2"/>
          <w:sz w:val="28"/>
          <w:szCs w:val="28"/>
        </w:rPr>
        <w:t>и</w:t>
      </w:r>
      <w:r w:rsidR="00FB7608" w:rsidRPr="0046264E">
        <w:rPr>
          <w:color w:val="000000"/>
          <w:spacing w:val="2"/>
          <w:sz w:val="28"/>
          <w:szCs w:val="28"/>
        </w:rPr>
        <w:t xml:space="preserve"> (далее – СМП, в том числе ВМП)</w:t>
      </w:r>
      <w:r w:rsidR="00C17E11" w:rsidRPr="0046264E">
        <w:rPr>
          <w:color w:val="000000"/>
          <w:spacing w:val="2"/>
          <w:sz w:val="28"/>
          <w:szCs w:val="28"/>
        </w:rPr>
        <w:t xml:space="preserve"> </w:t>
      </w:r>
      <w:r w:rsidR="0046264E">
        <w:rPr>
          <w:color w:val="000000"/>
          <w:sz w:val="28"/>
          <w:szCs w:val="28"/>
        </w:rPr>
        <w:t>согласно приложению 7</w:t>
      </w:r>
      <w:r w:rsidR="00FD7EDB" w:rsidRPr="0046264E">
        <w:rPr>
          <w:color w:val="000000"/>
          <w:sz w:val="28"/>
          <w:szCs w:val="28"/>
        </w:rPr>
        <w:t>;</w:t>
      </w:r>
    </w:p>
    <w:p w:rsidR="00FD7EDB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Схему </w:t>
      </w:r>
      <w:r w:rsidR="00995005" w:rsidRPr="0046264E">
        <w:rPr>
          <w:color w:val="000000"/>
          <w:spacing w:val="2"/>
          <w:sz w:val="28"/>
          <w:szCs w:val="28"/>
        </w:rPr>
        <w:t xml:space="preserve">маршрутизации </w:t>
      </w:r>
      <w:r w:rsidR="00FD7EDB" w:rsidRPr="0046264E">
        <w:rPr>
          <w:color w:val="000000"/>
          <w:spacing w:val="2"/>
          <w:sz w:val="28"/>
          <w:szCs w:val="28"/>
        </w:rPr>
        <w:t>пациентов в травматологическ</w:t>
      </w:r>
      <w:r w:rsidR="00995005" w:rsidRPr="0046264E">
        <w:rPr>
          <w:color w:val="000000"/>
          <w:spacing w:val="2"/>
          <w:sz w:val="28"/>
          <w:szCs w:val="28"/>
        </w:rPr>
        <w:t xml:space="preserve">ом </w:t>
      </w:r>
      <w:r w:rsidR="00FD7EDB" w:rsidRPr="0046264E">
        <w:rPr>
          <w:color w:val="000000"/>
          <w:spacing w:val="2"/>
          <w:sz w:val="28"/>
          <w:szCs w:val="28"/>
        </w:rPr>
        <w:t>пункт</w:t>
      </w:r>
      <w:r w:rsidR="00995005" w:rsidRPr="0046264E">
        <w:rPr>
          <w:color w:val="000000"/>
          <w:spacing w:val="2"/>
          <w:sz w:val="28"/>
          <w:szCs w:val="28"/>
        </w:rPr>
        <w:t>е</w:t>
      </w:r>
      <w:r w:rsidR="00A05A19" w:rsidRPr="0046264E">
        <w:rPr>
          <w:color w:val="000000"/>
          <w:spacing w:val="2"/>
          <w:sz w:val="28"/>
          <w:szCs w:val="28"/>
        </w:rPr>
        <w:t xml:space="preserve"> </w:t>
      </w:r>
      <w:r w:rsidR="00FD7EDB" w:rsidRPr="0046264E">
        <w:rPr>
          <w:color w:val="000000"/>
          <w:spacing w:val="-1"/>
          <w:sz w:val="28"/>
          <w:szCs w:val="28"/>
        </w:rPr>
        <w:t xml:space="preserve">согласно приложению </w:t>
      </w:r>
      <w:r w:rsidR="0046264E">
        <w:rPr>
          <w:color w:val="000000"/>
          <w:spacing w:val="-1"/>
          <w:sz w:val="28"/>
          <w:szCs w:val="28"/>
        </w:rPr>
        <w:t>8</w:t>
      </w:r>
      <w:r w:rsidR="00FD7EDB" w:rsidRPr="0046264E">
        <w:rPr>
          <w:color w:val="000000"/>
          <w:spacing w:val="-1"/>
          <w:sz w:val="28"/>
          <w:szCs w:val="28"/>
        </w:rPr>
        <w:t>;</w:t>
      </w:r>
    </w:p>
    <w:p w:rsidR="00FD7EDB" w:rsidRPr="0046264E" w:rsidRDefault="00DF6E35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Схему </w:t>
      </w:r>
      <w:r w:rsidR="00FD7EDB" w:rsidRPr="0046264E">
        <w:rPr>
          <w:color w:val="000000"/>
          <w:spacing w:val="-1"/>
          <w:sz w:val="28"/>
          <w:szCs w:val="28"/>
        </w:rPr>
        <w:t>маршрутизации пациентов, проходящих диспансеризацию</w:t>
      </w:r>
      <w:r w:rsidR="00784FEE" w:rsidRPr="0046264E">
        <w:rPr>
          <w:color w:val="000000"/>
          <w:spacing w:val="-1"/>
          <w:sz w:val="28"/>
          <w:szCs w:val="28"/>
        </w:rPr>
        <w:t xml:space="preserve">, </w:t>
      </w:r>
      <w:r w:rsidR="00FD7EDB" w:rsidRPr="0046264E">
        <w:rPr>
          <w:color w:val="000000"/>
          <w:spacing w:val="-1"/>
          <w:sz w:val="28"/>
          <w:szCs w:val="28"/>
        </w:rPr>
        <w:t xml:space="preserve">согласно приложению </w:t>
      </w:r>
      <w:r w:rsidR="00370796">
        <w:rPr>
          <w:color w:val="000000"/>
          <w:spacing w:val="-1"/>
          <w:sz w:val="28"/>
          <w:szCs w:val="28"/>
        </w:rPr>
        <w:t>9</w:t>
      </w:r>
      <w:r w:rsidR="00FD7EDB" w:rsidRPr="0046264E">
        <w:rPr>
          <w:color w:val="000000"/>
          <w:spacing w:val="-1"/>
          <w:sz w:val="28"/>
          <w:szCs w:val="28"/>
        </w:rPr>
        <w:t>;</w:t>
      </w:r>
    </w:p>
    <w:p w:rsidR="00FD7EDB" w:rsidRDefault="007A1602" w:rsidP="00035F1C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7EDB">
        <w:rPr>
          <w:color w:val="000000"/>
          <w:sz w:val="28"/>
          <w:szCs w:val="28"/>
        </w:rPr>
        <w:t xml:space="preserve">. Руководителям медицинских организаций, оказывающим первичную </w:t>
      </w:r>
      <w:r w:rsidR="00FD7EDB">
        <w:rPr>
          <w:color w:val="000000"/>
          <w:spacing w:val="1"/>
          <w:sz w:val="28"/>
          <w:szCs w:val="28"/>
        </w:rPr>
        <w:t>медико-санитарную помощь</w:t>
      </w:r>
      <w:r w:rsidR="00DF20DA">
        <w:rPr>
          <w:color w:val="000000"/>
          <w:spacing w:val="1"/>
          <w:sz w:val="28"/>
          <w:szCs w:val="28"/>
        </w:rPr>
        <w:t xml:space="preserve"> взрослому </w:t>
      </w:r>
      <w:r w:rsidR="00FD7EDB">
        <w:rPr>
          <w:color w:val="000000"/>
          <w:spacing w:val="1"/>
          <w:sz w:val="28"/>
          <w:szCs w:val="28"/>
        </w:rPr>
        <w:t>населению</w:t>
      </w:r>
      <w:r w:rsidR="00DF20DA">
        <w:rPr>
          <w:color w:val="000000"/>
          <w:spacing w:val="1"/>
          <w:sz w:val="28"/>
          <w:szCs w:val="28"/>
        </w:rPr>
        <w:t xml:space="preserve"> в</w:t>
      </w:r>
      <w:r w:rsidR="00FD7EDB">
        <w:rPr>
          <w:color w:val="000000"/>
          <w:spacing w:val="1"/>
          <w:sz w:val="28"/>
          <w:szCs w:val="28"/>
        </w:rPr>
        <w:t xml:space="preserve"> Республик</w:t>
      </w:r>
      <w:r w:rsidR="00DF20DA">
        <w:rPr>
          <w:color w:val="000000"/>
          <w:spacing w:val="1"/>
          <w:sz w:val="28"/>
          <w:szCs w:val="28"/>
        </w:rPr>
        <w:t>е</w:t>
      </w:r>
      <w:r w:rsidR="00614CD3">
        <w:rPr>
          <w:color w:val="000000"/>
          <w:spacing w:val="1"/>
          <w:sz w:val="28"/>
          <w:szCs w:val="28"/>
        </w:rPr>
        <w:t xml:space="preserve"> Карелия</w:t>
      </w:r>
      <w:r w:rsidR="00FD7EDB">
        <w:rPr>
          <w:color w:val="000000"/>
          <w:spacing w:val="-1"/>
          <w:sz w:val="28"/>
          <w:szCs w:val="28"/>
        </w:rPr>
        <w:t>:</w:t>
      </w:r>
    </w:p>
    <w:p w:rsidR="00FD7EDB" w:rsidRDefault="007A1602" w:rsidP="00614CD3">
      <w:pPr>
        <w:shd w:val="clear" w:color="auto" w:fill="FFFFFF"/>
        <w:ind w:firstLine="706"/>
        <w:jc w:val="both"/>
      </w:pPr>
      <w:r>
        <w:rPr>
          <w:color w:val="000000"/>
          <w:spacing w:val="-9"/>
          <w:sz w:val="28"/>
          <w:szCs w:val="28"/>
        </w:rPr>
        <w:t>3</w:t>
      </w:r>
      <w:r w:rsidR="00FD7EDB">
        <w:rPr>
          <w:color w:val="000000"/>
          <w:spacing w:val="-9"/>
          <w:sz w:val="28"/>
          <w:szCs w:val="28"/>
        </w:rPr>
        <w:t>.1.</w:t>
      </w:r>
      <w:r w:rsidR="00515E49">
        <w:rPr>
          <w:color w:val="000000"/>
          <w:spacing w:val="-9"/>
          <w:sz w:val="28"/>
          <w:szCs w:val="28"/>
        </w:rPr>
        <w:t xml:space="preserve"> </w:t>
      </w:r>
      <w:r w:rsidR="004311B2">
        <w:rPr>
          <w:color w:val="000000"/>
          <w:spacing w:val="-9"/>
          <w:sz w:val="28"/>
          <w:szCs w:val="28"/>
        </w:rPr>
        <w:t>Обеспечить</w:t>
      </w:r>
      <w:r w:rsidR="00FD7EDB">
        <w:rPr>
          <w:color w:val="000000"/>
          <w:spacing w:val="-3"/>
          <w:sz w:val="28"/>
          <w:szCs w:val="28"/>
        </w:rPr>
        <w:t>:</w:t>
      </w:r>
    </w:p>
    <w:p w:rsidR="00FD7EDB" w:rsidRDefault="007A1602" w:rsidP="00801BBA">
      <w:pPr>
        <w:shd w:val="clear" w:color="auto" w:fill="FFFFFF"/>
        <w:ind w:firstLine="710"/>
        <w:jc w:val="both"/>
      </w:pPr>
      <w:r>
        <w:rPr>
          <w:color w:val="000000"/>
          <w:spacing w:val="-6"/>
          <w:sz w:val="28"/>
          <w:szCs w:val="28"/>
        </w:rPr>
        <w:t>3</w:t>
      </w:r>
      <w:r w:rsidR="00FD7EDB">
        <w:rPr>
          <w:color w:val="000000"/>
          <w:spacing w:val="-6"/>
          <w:sz w:val="28"/>
          <w:szCs w:val="28"/>
        </w:rPr>
        <w:t>.1.1.</w:t>
      </w:r>
      <w:r w:rsidR="00515E49">
        <w:rPr>
          <w:color w:val="000000"/>
          <w:spacing w:val="-6"/>
          <w:sz w:val="28"/>
          <w:szCs w:val="28"/>
        </w:rPr>
        <w:t xml:space="preserve"> </w:t>
      </w:r>
      <w:r w:rsidR="00515E49">
        <w:rPr>
          <w:color w:val="000000"/>
          <w:spacing w:val="1"/>
          <w:sz w:val="28"/>
          <w:szCs w:val="28"/>
        </w:rPr>
        <w:t xml:space="preserve">оказание </w:t>
      </w:r>
      <w:r w:rsidR="00FD7EDB">
        <w:rPr>
          <w:color w:val="000000"/>
          <w:spacing w:val="1"/>
          <w:sz w:val="28"/>
          <w:szCs w:val="28"/>
        </w:rPr>
        <w:t>первичной медико-санитарной помощи взрослому</w:t>
      </w:r>
      <w:r w:rsidR="00515E49">
        <w:rPr>
          <w:color w:val="000000"/>
          <w:spacing w:val="1"/>
          <w:sz w:val="28"/>
          <w:szCs w:val="28"/>
        </w:rPr>
        <w:t xml:space="preserve"> </w:t>
      </w:r>
      <w:r w:rsidR="00FD7EDB">
        <w:rPr>
          <w:color w:val="000000"/>
          <w:spacing w:val="7"/>
          <w:sz w:val="28"/>
          <w:szCs w:val="28"/>
        </w:rPr>
        <w:t>населению в соответствии с</w:t>
      </w:r>
      <w:r w:rsidR="004311B2">
        <w:rPr>
          <w:color w:val="000000"/>
          <w:spacing w:val="7"/>
          <w:sz w:val="28"/>
          <w:szCs w:val="28"/>
        </w:rPr>
        <w:t xml:space="preserve"> </w:t>
      </w:r>
      <w:r w:rsidR="00FD7EDB">
        <w:rPr>
          <w:color w:val="000000"/>
          <w:spacing w:val="3"/>
          <w:sz w:val="28"/>
          <w:szCs w:val="28"/>
        </w:rPr>
        <w:t>приказом Министерства здравоохранения и социального развития</w:t>
      </w:r>
      <w:r w:rsidR="004311B2">
        <w:rPr>
          <w:color w:val="000000"/>
          <w:spacing w:val="3"/>
          <w:sz w:val="28"/>
          <w:szCs w:val="28"/>
        </w:rPr>
        <w:t xml:space="preserve"> </w:t>
      </w:r>
      <w:r w:rsidR="00FD7EDB">
        <w:rPr>
          <w:color w:val="000000"/>
          <w:sz w:val="28"/>
          <w:szCs w:val="28"/>
        </w:rPr>
        <w:t>Российской Федерации от 15</w:t>
      </w:r>
      <w:r w:rsidR="00A548AB">
        <w:rPr>
          <w:color w:val="000000"/>
          <w:sz w:val="28"/>
          <w:szCs w:val="28"/>
        </w:rPr>
        <w:t xml:space="preserve"> мая </w:t>
      </w:r>
      <w:r w:rsidR="00FD7EDB">
        <w:rPr>
          <w:color w:val="000000"/>
          <w:sz w:val="28"/>
          <w:szCs w:val="28"/>
        </w:rPr>
        <w:t>2012</w:t>
      </w:r>
      <w:r w:rsidR="00A548AB">
        <w:rPr>
          <w:color w:val="000000"/>
          <w:sz w:val="28"/>
          <w:szCs w:val="28"/>
        </w:rPr>
        <w:t xml:space="preserve"> года</w:t>
      </w:r>
      <w:r w:rsidR="00FD7EDB">
        <w:rPr>
          <w:color w:val="000000"/>
          <w:sz w:val="28"/>
          <w:szCs w:val="28"/>
        </w:rPr>
        <w:t xml:space="preserve"> № 543н «Об утверждении Положения об</w:t>
      </w:r>
      <w:r w:rsidR="004311B2">
        <w:rPr>
          <w:color w:val="000000"/>
          <w:sz w:val="28"/>
          <w:szCs w:val="28"/>
        </w:rPr>
        <w:t xml:space="preserve"> </w:t>
      </w:r>
      <w:r w:rsidR="00FD7EDB">
        <w:rPr>
          <w:color w:val="000000"/>
          <w:spacing w:val="-1"/>
          <w:sz w:val="28"/>
          <w:szCs w:val="28"/>
        </w:rPr>
        <w:t>организации оказания</w:t>
      </w:r>
      <w:r w:rsidR="004311B2">
        <w:rPr>
          <w:color w:val="000000"/>
          <w:spacing w:val="-1"/>
          <w:sz w:val="28"/>
          <w:szCs w:val="28"/>
        </w:rPr>
        <w:t xml:space="preserve"> </w:t>
      </w:r>
      <w:r w:rsidR="00FD7EDB">
        <w:rPr>
          <w:color w:val="000000"/>
          <w:spacing w:val="-1"/>
          <w:sz w:val="28"/>
          <w:szCs w:val="28"/>
        </w:rPr>
        <w:t>первичной медико-санитарной помощи взрослому</w:t>
      </w:r>
      <w:r w:rsidR="004311B2">
        <w:rPr>
          <w:color w:val="000000"/>
          <w:spacing w:val="-1"/>
          <w:sz w:val="28"/>
          <w:szCs w:val="28"/>
        </w:rPr>
        <w:t xml:space="preserve"> </w:t>
      </w:r>
      <w:r w:rsidR="00FD7EDB">
        <w:rPr>
          <w:color w:val="000000"/>
          <w:spacing w:val="-3"/>
          <w:sz w:val="28"/>
          <w:szCs w:val="28"/>
        </w:rPr>
        <w:t>населению»</w:t>
      </w:r>
      <w:r w:rsidR="00645787">
        <w:rPr>
          <w:color w:val="000000"/>
          <w:spacing w:val="-3"/>
          <w:sz w:val="28"/>
          <w:szCs w:val="28"/>
        </w:rPr>
        <w:t xml:space="preserve"> и </w:t>
      </w:r>
      <w:r w:rsidR="00DF6E35">
        <w:rPr>
          <w:color w:val="000000"/>
          <w:spacing w:val="-3"/>
          <w:sz w:val="28"/>
          <w:szCs w:val="28"/>
        </w:rPr>
        <w:t xml:space="preserve">Положением об </w:t>
      </w:r>
      <w:r w:rsidR="00645787">
        <w:rPr>
          <w:color w:val="000000"/>
          <w:spacing w:val="2"/>
          <w:sz w:val="28"/>
          <w:szCs w:val="28"/>
        </w:rPr>
        <w:t xml:space="preserve">организации </w:t>
      </w:r>
      <w:r w:rsidR="00DF6E35">
        <w:rPr>
          <w:color w:val="000000"/>
          <w:spacing w:val="2"/>
          <w:sz w:val="28"/>
          <w:szCs w:val="28"/>
        </w:rPr>
        <w:t xml:space="preserve">оказания </w:t>
      </w:r>
      <w:r w:rsidR="00645787">
        <w:rPr>
          <w:color w:val="000000"/>
          <w:spacing w:val="2"/>
          <w:sz w:val="28"/>
          <w:szCs w:val="28"/>
        </w:rPr>
        <w:t xml:space="preserve">первичной медико-санитарной </w:t>
      </w:r>
      <w:r w:rsidR="00645787">
        <w:rPr>
          <w:color w:val="000000"/>
          <w:sz w:val="28"/>
          <w:szCs w:val="28"/>
        </w:rPr>
        <w:t xml:space="preserve">помощи взрослому населению в медицинских организациях </w:t>
      </w:r>
      <w:r w:rsidR="00645787">
        <w:rPr>
          <w:color w:val="000000"/>
          <w:spacing w:val="1"/>
          <w:sz w:val="28"/>
          <w:szCs w:val="28"/>
        </w:rPr>
        <w:t>Республики Карелия (приложение 1)</w:t>
      </w:r>
      <w:r w:rsidR="00564FE7">
        <w:rPr>
          <w:color w:val="000000"/>
          <w:spacing w:val="-3"/>
          <w:sz w:val="28"/>
          <w:szCs w:val="28"/>
        </w:rPr>
        <w:t>;</w:t>
      </w:r>
    </w:p>
    <w:p w:rsidR="00FD7EDB" w:rsidRDefault="007A1602" w:rsidP="00FB2003">
      <w:pPr>
        <w:shd w:val="clear" w:color="auto" w:fill="FFFFFF"/>
        <w:tabs>
          <w:tab w:val="left" w:pos="1454"/>
        </w:tabs>
        <w:ind w:firstLine="710"/>
        <w:jc w:val="both"/>
      </w:pPr>
      <w:r>
        <w:rPr>
          <w:color w:val="000000"/>
          <w:spacing w:val="-6"/>
          <w:sz w:val="28"/>
          <w:szCs w:val="28"/>
        </w:rPr>
        <w:t>3</w:t>
      </w:r>
      <w:r w:rsidR="00FD7EDB" w:rsidRPr="009F2986">
        <w:rPr>
          <w:color w:val="000000"/>
          <w:spacing w:val="-6"/>
          <w:sz w:val="28"/>
          <w:szCs w:val="28"/>
        </w:rPr>
        <w:t>.1.2.</w:t>
      </w:r>
      <w:r w:rsidR="00FB2003" w:rsidRPr="009F2986">
        <w:rPr>
          <w:color w:val="000000"/>
          <w:spacing w:val="-6"/>
          <w:sz w:val="28"/>
          <w:szCs w:val="28"/>
        </w:rPr>
        <w:t xml:space="preserve"> </w:t>
      </w:r>
      <w:r w:rsidR="009F2986" w:rsidRPr="009F2986">
        <w:rPr>
          <w:color w:val="000000"/>
          <w:spacing w:val="1"/>
          <w:sz w:val="28"/>
          <w:szCs w:val="28"/>
        </w:rPr>
        <w:t xml:space="preserve">формирование еженедельных планов-графиков проведения </w:t>
      </w:r>
      <w:r w:rsidR="009F2986" w:rsidRPr="009F2986">
        <w:rPr>
          <w:color w:val="000000"/>
          <w:spacing w:val="2"/>
          <w:sz w:val="28"/>
          <w:szCs w:val="28"/>
        </w:rPr>
        <w:t>диспансеризации взрослого населения</w:t>
      </w:r>
      <w:r w:rsidR="009F2986" w:rsidRPr="009F2986">
        <w:rPr>
          <w:color w:val="000000"/>
          <w:spacing w:val="1"/>
          <w:sz w:val="28"/>
          <w:szCs w:val="28"/>
        </w:rPr>
        <w:t xml:space="preserve"> врачами терапевтами участковыми, врачами общей практики (семейными врачами)</w:t>
      </w:r>
      <w:r w:rsidR="00564FE7" w:rsidRPr="009F2986">
        <w:rPr>
          <w:color w:val="000000"/>
          <w:spacing w:val="2"/>
          <w:sz w:val="28"/>
          <w:szCs w:val="28"/>
        </w:rPr>
        <w:t>;</w:t>
      </w:r>
    </w:p>
    <w:p w:rsidR="00FD7EDB" w:rsidRDefault="007A1602" w:rsidP="00FB2003">
      <w:pPr>
        <w:shd w:val="clear" w:color="auto" w:fill="FFFFFF"/>
        <w:tabs>
          <w:tab w:val="left" w:pos="1454"/>
        </w:tabs>
        <w:ind w:firstLine="710"/>
        <w:jc w:val="both"/>
      </w:pPr>
      <w:r>
        <w:rPr>
          <w:color w:val="000000"/>
          <w:spacing w:val="-6"/>
          <w:sz w:val="28"/>
          <w:szCs w:val="28"/>
        </w:rPr>
        <w:t>3</w:t>
      </w:r>
      <w:r w:rsidR="00FD7EDB">
        <w:rPr>
          <w:color w:val="000000"/>
          <w:spacing w:val="-6"/>
          <w:sz w:val="28"/>
          <w:szCs w:val="28"/>
        </w:rPr>
        <w:t>.1.3.</w:t>
      </w:r>
      <w:r w:rsidR="00FB2003">
        <w:rPr>
          <w:color w:val="000000"/>
          <w:spacing w:val="-6"/>
          <w:sz w:val="28"/>
          <w:szCs w:val="28"/>
        </w:rPr>
        <w:t xml:space="preserve"> </w:t>
      </w:r>
      <w:r w:rsidR="00FD7EDB">
        <w:rPr>
          <w:color w:val="000000"/>
          <w:spacing w:val="2"/>
          <w:sz w:val="28"/>
          <w:szCs w:val="28"/>
        </w:rPr>
        <w:t>информирование граждан о</w:t>
      </w:r>
      <w:r w:rsidR="00FB2003">
        <w:rPr>
          <w:color w:val="000000"/>
          <w:spacing w:val="2"/>
          <w:sz w:val="28"/>
          <w:szCs w:val="28"/>
        </w:rPr>
        <w:t xml:space="preserve"> сроках и порядке </w:t>
      </w:r>
      <w:r w:rsidR="00FD7EDB">
        <w:rPr>
          <w:color w:val="000000"/>
          <w:spacing w:val="2"/>
          <w:sz w:val="28"/>
          <w:szCs w:val="28"/>
        </w:rPr>
        <w:t>прохождении диспансеризации</w:t>
      </w:r>
      <w:r w:rsidR="00FB2003">
        <w:rPr>
          <w:color w:val="000000"/>
          <w:spacing w:val="2"/>
          <w:sz w:val="28"/>
          <w:szCs w:val="28"/>
        </w:rPr>
        <w:t xml:space="preserve"> взрослого населения;</w:t>
      </w:r>
    </w:p>
    <w:p w:rsidR="00FD7EDB" w:rsidRDefault="007A1602" w:rsidP="00035F1C">
      <w:pPr>
        <w:shd w:val="clear" w:color="auto" w:fill="FFFFFF"/>
        <w:tabs>
          <w:tab w:val="left" w:pos="1598"/>
        </w:tabs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FD7EDB">
        <w:rPr>
          <w:color w:val="000000"/>
          <w:spacing w:val="-6"/>
          <w:sz w:val="28"/>
          <w:szCs w:val="28"/>
        </w:rPr>
        <w:t>.1.4.</w:t>
      </w:r>
      <w:r w:rsidR="001F02BF">
        <w:rPr>
          <w:color w:val="000000"/>
          <w:spacing w:val="-6"/>
          <w:sz w:val="28"/>
          <w:szCs w:val="28"/>
        </w:rPr>
        <w:t xml:space="preserve"> формирование </w:t>
      </w:r>
      <w:r w:rsidR="00FD7EDB">
        <w:rPr>
          <w:color w:val="000000"/>
          <w:spacing w:val="2"/>
          <w:sz w:val="28"/>
          <w:szCs w:val="28"/>
        </w:rPr>
        <w:t>выездны</w:t>
      </w:r>
      <w:r w:rsidR="001F02BF">
        <w:rPr>
          <w:color w:val="000000"/>
          <w:spacing w:val="2"/>
          <w:sz w:val="28"/>
          <w:szCs w:val="28"/>
        </w:rPr>
        <w:t xml:space="preserve">х </w:t>
      </w:r>
      <w:r w:rsidR="00FD7EDB">
        <w:rPr>
          <w:color w:val="000000"/>
          <w:spacing w:val="2"/>
          <w:sz w:val="28"/>
          <w:szCs w:val="28"/>
        </w:rPr>
        <w:t>бригад</w:t>
      </w:r>
      <w:r w:rsidR="001F02BF">
        <w:rPr>
          <w:color w:val="000000"/>
          <w:spacing w:val="2"/>
          <w:sz w:val="28"/>
          <w:szCs w:val="28"/>
        </w:rPr>
        <w:t xml:space="preserve"> </w:t>
      </w:r>
      <w:r w:rsidR="00FD7EDB">
        <w:rPr>
          <w:color w:val="000000"/>
          <w:spacing w:val="4"/>
          <w:sz w:val="28"/>
          <w:szCs w:val="28"/>
        </w:rPr>
        <w:t>для проведения диспансеризации</w:t>
      </w:r>
      <w:r w:rsidR="001F02BF">
        <w:rPr>
          <w:color w:val="000000"/>
          <w:spacing w:val="4"/>
          <w:sz w:val="28"/>
          <w:szCs w:val="28"/>
        </w:rPr>
        <w:t xml:space="preserve"> взрослого населения </w:t>
      </w:r>
      <w:r w:rsidR="00FD7EDB">
        <w:rPr>
          <w:color w:val="000000"/>
          <w:spacing w:val="4"/>
          <w:sz w:val="28"/>
          <w:szCs w:val="28"/>
        </w:rPr>
        <w:t>в сельской местности (на баз</w:t>
      </w:r>
      <w:r w:rsidR="001F02BF">
        <w:rPr>
          <w:color w:val="000000"/>
          <w:spacing w:val="4"/>
          <w:sz w:val="28"/>
          <w:szCs w:val="28"/>
        </w:rPr>
        <w:t xml:space="preserve">ах </w:t>
      </w:r>
      <w:r w:rsidR="00FD7EDB">
        <w:rPr>
          <w:color w:val="000000"/>
          <w:spacing w:val="-1"/>
          <w:sz w:val="28"/>
          <w:szCs w:val="28"/>
        </w:rPr>
        <w:t>ФАП</w:t>
      </w:r>
      <w:r w:rsidR="001F02BF">
        <w:rPr>
          <w:color w:val="000000"/>
          <w:spacing w:val="-1"/>
          <w:sz w:val="28"/>
          <w:szCs w:val="28"/>
        </w:rPr>
        <w:t xml:space="preserve">ов и врачебных </w:t>
      </w:r>
      <w:r w:rsidR="00FD7EDB">
        <w:rPr>
          <w:color w:val="000000"/>
          <w:spacing w:val="-1"/>
          <w:sz w:val="28"/>
          <w:szCs w:val="28"/>
        </w:rPr>
        <w:t>амбулатории)</w:t>
      </w:r>
      <w:r w:rsidR="001F02BF">
        <w:rPr>
          <w:color w:val="000000"/>
          <w:spacing w:val="-1"/>
          <w:sz w:val="28"/>
          <w:szCs w:val="28"/>
        </w:rPr>
        <w:t xml:space="preserve"> </w:t>
      </w:r>
      <w:r w:rsidR="00FD7EDB">
        <w:rPr>
          <w:color w:val="000000"/>
          <w:spacing w:val="-1"/>
          <w:sz w:val="28"/>
          <w:szCs w:val="28"/>
        </w:rPr>
        <w:t>согласно утвержденны</w:t>
      </w:r>
      <w:r w:rsidR="001F02BF">
        <w:rPr>
          <w:color w:val="000000"/>
          <w:spacing w:val="-1"/>
          <w:sz w:val="28"/>
          <w:szCs w:val="28"/>
        </w:rPr>
        <w:t xml:space="preserve">м </w:t>
      </w:r>
      <w:r w:rsidR="00FD7EDB">
        <w:rPr>
          <w:color w:val="000000"/>
          <w:spacing w:val="-1"/>
          <w:sz w:val="28"/>
          <w:szCs w:val="28"/>
        </w:rPr>
        <w:t>график</w:t>
      </w:r>
      <w:r w:rsidR="001F02BF">
        <w:rPr>
          <w:color w:val="000000"/>
          <w:spacing w:val="-1"/>
          <w:sz w:val="28"/>
          <w:szCs w:val="28"/>
        </w:rPr>
        <w:t>ам</w:t>
      </w:r>
      <w:r w:rsidR="0097672C">
        <w:rPr>
          <w:color w:val="000000"/>
          <w:spacing w:val="-1"/>
          <w:sz w:val="28"/>
          <w:szCs w:val="28"/>
        </w:rPr>
        <w:t>;</w:t>
      </w:r>
    </w:p>
    <w:p w:rsidR="0097672C" w:rsidRDefault="007A1602" w:rsidP="00035F1C">
      <w:pPr>
        <w:shd w:val="clear" w:color="auto" w:fill="FFFFFF"/>
        <w:tabs>
          <w:tab w:val="left" w:pos="1598"/>
        </w:tabs>
        <w:ind w:firstLine="710"/>
        <w:jc w:val="both"/>
      </w:pPr>
      <w:r>
        <w:rPr>
          <w:color w:val="000000"/>
          <w:spacing w:val="-1"/>
          <w:sz w:val="28"/>
          <w:szCs w:val="28"/>
        </w:rPr>
        <w:t>3</w:t>
      </w:r>
      <w:r w:rsidR="0097672C">
        <w:rPr>
          <w:color w:val="000000"/>
          <w:spacing w:val="-1"/>
          <w:sz w:val="28"/>
          <w:szCs w:val="28"/>
        </w:rPr>
        <w:t xml:space="preserve">.1.5. </w:t>
      </w:r>
      <w:r w:rsidR="0097672C" w:rsidRPr="0097672C">
        <w:rPr>
          <w:color w:val="000000"/>
          <w:spacing w:val="-1"/>
          <w:sz w:val="28"/>
          <w:szCs w:val="28"/>
        </w:rPr>
        <w:t xml:space="preserve">разобщение потоков пациентов при оказании </w:t>
      </w:r>
      <w:r w:rsidR="0097672C" w:rsidRPr="0097672C">
        <w:rPr>
          <w:color w:val="000000"/>
          <w:sz w:val="28"/>
          <w:szCs w:val="28"/>
        </w:rPr>
        <w:t>первичной медико-санитарной помощи</w:t>
      </w:r>
      <w:r w:rsidR="00CF1925">
        <w:rPr>
          <w:color w:val="000000"/>
          <w:sz w:val="28"/>
          <w:szCs w:val="28"/>
        </w:rPr>
        <w:t xml:space="preserve"> в плановой и </w:t>
      </w:r>
      <w:r w:rsidR="0097672C" w:rsidRPr="0097672C">
        <w:rPr>
          <w:color w:val="000000"/>
          <w:sz w:val="28"/>
          <w:szCs w:val="28"/>
        </w:rPr>
        <w:t>в неотложной форм</w:t>
      </w:r>
      <w:r w:rsidR="00CF1925">
        <w:rPr>
          <w:color w:val="000000"/>
          <w:sz w:val="28"/>
          <w:szCs w:val="28"/>
        </w:rPr>
        <w:t>ах</w:t>
      </w:r>
      <w:r w:rsidR="0097672C" w:rsidRPr="0097672C">
        <w:rPr>
          <w:color w:val="000000"/>
          <w:sz w:val="28"/>
          <w:szCs w:val="28"/>
        </w:rPr>
        <w:t xml:space="preserve">, </w:t>
      </w:r>
      <w:r w:rsidR="0097672C">
        <w:rPr>
          <w:color w:val="000000"/>
          <w:sz w:val="28"/>
          <w:szCs w:val="28"/>
        </w:rPr>
        <w:t xml:space="preserve">при </w:t>
      </w:r>
      <w:r w:rsidR="0097672C" w:rsidRPr="0097672C">
        <w:rPr>
          <w:color w:val="000000"/>
          <w:spacing w:val="5"/>
          <w:sz w:val="28"/>
          <w:szCs w:val="28"/>
        </w:rPr>
        <w:t>проведении диспансеризации и профилактических осмотров взрослого населения</w:t>
      </w:r>
      <w:r w:rsidR="007E3B53">
        <w:rPr>
          <w:color w:val="000000"/>
          <w:spacing w:val="5"/>
          <w:sz w:val="28"/>
          <w:szCs w:val="28"/>
        </w:rPr>
        <w:t xml:space="preserve">, </w:t>
      </w:r>
      <w:r w:rsidR="007E3B53" w:rsidRPr="007E3B53">
        <w:rPr>
          <w:color w:val="000000"/>
          <w:spacing w:val="5"/>
          <w:sz w:val="28"/>
          <w:szCs w:val="28"/>
        </w:rPr>
        <w:t>при оказании бесплатной медицинской помощи и платных услуг.</w:t>
      </w:r>
    </w:p>
    <w:p w:rsidR="007E3B53" w:rsidRDefault="007A1602" w:rsidP="007E3B53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128B" w:rsidRPr="007E3B53">
        <w:rPr>
          <w:color w:val="000000"/>
          <w:sz w:val="28"/>
          <w:szCs w:val="28"/>
        </w:rPr>
        <w:t xml:space="preserve">.2. </w:t>
      </w:r>
      <w:r w:rsidR="007E3B53" w:rsidRPr="007E3B53">
        <w:rPr>
          <w:color w:val="000000"/>
          <w:sz w:val="28"/>
          <w:szCs w:val="28"/>
        </w:rPr>
        <w:t xml:space="preserve">Включить в критерии оценки деятельности врачей терапевтов участковых и врачей общей практики (семейных врачей) при назначении выплат стимулирующего характера выполнение утвержденных объемов диспансеризации взрослого населения в соответствии с планами-графиками </w:t>
      </w:r>
      <w:r w:rsidR="00497AC6">
        <w:rPr>
          <w:color w:val="000000"/>
          <w:sz w:val="28"/>
          <w:szCs w:val="28"/>
        </w:rPr>
        <w:t xml:space="preserve">ее </w:t>
      </w:r>
      <w:r w:rsidR="007E3B53" w:rsidRPr="007E3B53">
        <w:rPr>
          <w:color w:val="000000"/>
          <w:sz w:val="28"/>
          <w:szCs w:val="28"/>
        </w:rPr>
        <w:t>проведения</w:t>
      </w:r>
      <w:r w:rsidR="004B28A6">
        <w:rPr>
          <w:color w:val="000000"/>
          <w:sz w:val="28"/>
          <w:szCs w:val="28"/>
        </w:rPr>
        <w:t>.</w:t>
      </w:r>
    </w:p>
    <w:p w:rsidR="00FD7EDB" w:rsidRDefault="007A1602" w:rsidP="002C7774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9922E3">
        <w:rPr>
          <w:color w:val="000000"/>
          <w:spacing w:val="-8"/>
          <w:sz w:val="28"/>
          <w:szCs w:val="28"/>
        </w:rPr>
        <w:t xml:space="preserve">.3. </w:t>
      </w:r>
      <w:r w:rsidR="00FD7EDB">
        <w:rPr>
          <w:color w:val="000000"/>
          <w:spacing w:val="-2"/>
          <w:sz w:val="28"/>
          <w:szCs w:val="28"/>
        </w:rPr>
        <w:t>Выделить</w:t>
      </w:r>
      <w:r w:rsidR="009922E3">
        <w:rPr>
          <w:color w:val="000000"/>
          <w:spacing w:val="-2"/>
          <w:sz w:val="28"/>
          <w:szCs w:val="28"/>
        </w:rPr>
        <w:t xml:space="preserve"> </w:t>
      </w:r>
      <w:r w:rsidR="00FD7EDB">
        <w:rPr>
          <w:color w:val="000000"/>
          <w:spacing w:val="-2"/>
          <w:sz w:val="28"/>
          <w:szCs w:val="28"/>
        </w:rPr>
        <w:t xml:space="preserve">отдельные кабинеты для проведения </w:t>
      </w:r>
      <w:r w:rsidR="00FD7EDB">
        <w:rPr>
          <w:color w:val="000000"/>
          <w:sz w:val="28"/>
          <w:szCs w:val="28"/>
        </w:rPr>
        <w:t xml:space="preserve">осмотра </w:t>
      </w:r>
      <w:r w:rsidR="00F87325">
        <w:rPr>
          <w:color w:val="000000"/>
          <w:sz w:val="28"/>
          <w:szCs w:val="28"/>
        </w:rPr>
        <w:t>граждан</w:t>
      </w:r>
      <w:r w:rsidR="00FD7EDB">
        <w:rPr>
          <w:color w:val="000000"/>
          <w:sz w:val="28"/>
          <w:szCs w:val="28"/>
        </w:rPr>
        <w:t>,</w:t>
      </w:r>
      <w:r w:rsidR="00F87325">
        <w:rPr>
          <w:color w:val="000000"/>
          <w:sz w:val="28"/>
          <w:szCs w:val="28"/>
        </w:rPr>
        <w:t xml:space="preserve"> </w:t>
      </w:r>
      <w:r w:rsidR="00FD7EDB">
        <w:rPr>
          <w:color w:val="000000"/>
          <w:sz w:val="28"/>
          <w:szCs w:val="28"/>
        </w:rPr>
        <w:t>обратившихся с целью прохождения</w:t>
      </w:r>
      <w:r w:rsidR="00F87325">
        <w:rPr>
          <w:color w:val="000000"/>
          <w:sz w:val="28"/>
          <w:szCs w:val="28"/>
        </w:rPr>
        <w:t xml:space="preserve"> </w:t>
      </w:r>
      <w:r w:rsidR="00FD7EDB">
        <w:rPr>
          <w:color w:val="000000"/>
          <w:spacing w:val="-1"/>
          <w:sz w:val="28"/>
          <w:szCs w:val="28"/>
        </w:rPr>
        <w:t>диспансеризации</w:t>
      </w:r>
      <w:r w:rsidR="00F87325">
        <w:rPr>
          <w:color w:val="000000"/>
          <w:spacing w:val="-1"/>
          <w:sz w:val="28"/>
          <w:szCs w:val="28"/>
        </w:rPr>
        <w:t xml:space="preserve"> взрослого населения или </w:t>
      </w:r>
      <w:r w:rsidR="00FD7EDB">
        <w:rPr>
          <w:color w:val="000000"/>
          <w:spacing w:val="-1"/>
          <w:sz w:val="28"/>
          <w:szCs w:val="28"/>
        </w:rPr>
        <w:t>профилактического осмотра.</w:t>
      </w:r>
    </w:p>
    <w:p w:rsidR="00FD7DB1" w:rsidRDefault="007A1602" w:rsidP="00FD7DB1">
      <w:pPr>
        <w:shd w:val="clear" w:color="auto" w:fill="FFFFFF"/>
        <w:ind w:firstLine="70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F87325">
        <w:rPr>
          <w:color w:val="000000"/>
          <w:spacing w:val="-1"/>
          <w:sz w:val="28"/>
          <w:szCs w:val="28"/>
        </w:rPr>
        <w:t xml:space="preserve">.4. </w:t>
      </w:r>
      <w:r w:rsidR="00FD7DB1" w:rsidRPr="008B3241">
        <w:rPr>
          <w:color w:val="000000"/>
          <w:sz w:val="28"/>
          <w:szCs w:val="28"/>
        </w:rPr>
        <w:t xml:space="preserve">Утвердить в медицинских организациях маршруты движения </w:t>
      </w:r>
      <w:r w:rsidR="00FD7DB1" w:rsidRPr="008B3241">
        <w:rPr>
          <w:color w:val="000000"/>
          <w:spacing w:val="1"/>
          <w:sz w:val="28"/>
          <w:szCs w:val="28"/>
        </w:rPr>
        <w:t xml:space="preserve">пациентов и маршрутные листы, согласно приложениям к настоящему </w:t>
      </w:r>
      <w:r w:rsidR="00FD7DB1" w:rsidRPr="008B3241">
        <w:rPr>
          <w:color w:val="000000"/>
          <w:spacing w:val="1"/>
          <w:sz w:val="28"/>
          <w:szCs w:val="28"/>
        </w:rPr>
        <w:lastRenderedPageBreak/>
        <w:t xml:space="preserve">приказу, </w:t>
      </w:r>
      <w:r w:rsidR="00FD7DB1" w:rsidRPr="008B3241">
        <w:rPr>
          <w:color w:val="000000"/>
          <w:spacing w:val="3"/>
          <w:sz w:val="28"/>
          <w:szCs w:val="28"/>
        </w:rPr>
        <w:t xml:space="preserve">с указанием необходимой последовательности кабинетов, ФИО и телефонов ответственных </w:t>
      </w:r>
      <w:r w:rsidR="00FD7DB1" w:rsidRPr="008B3241">
        <w:rPr>
          <w:color w:val="000000"/>
          <w:spacing w:val="1"/>
          <w:sz w:val="28"/>
          <w:szCs w:val="28"/>
        </w:rPr>
        <w:t xml:space="preserve">медицинских работников, </w:t>
      </w:r>
      <w:r w:rsidR="00FD7DB1" w:rsidRPr="008B3241">
        <w:rPr>
          <w:color w:val="000000"/>
          <w:spacing w:val="3"/>
          <w:sz w:val="28"/>
          <w:szCs w:val="28"/>
        </w:rPr>
        <w:t xml:space="preserve">а также с указанием информации </w:t>
      </w:r>
      <w:r w:rsidR="00FD7DB1" w:rsidRPr="008B3241">
        <w:rPr>
          <w:color w:val="000000"/>
          <w:spacing w:val="6"/>
          <w:sz w:val="28"/>
          <w:szCs w:val="28"/>
        </w:rPr>
        <w:t xml:space="preserve">об организации диспансеризации, режиме работы медицинской организации и контактного </w:t>
      </w:r>
      <w:r w:rsidR="00FD7DB1" w:rsidRPr="008B3241">
        <w:rPr>
          <w:color w:val="000000"/>
          <w:spacing w:val="-1"/>
          <w:sz w:val="28"/>
          <w:szCs w:val="28"/>
        </w:rPr>
        <w:t>телефона руководителя медицинской организации.</w:t>
      </w:r>
    </w:p>
    <w:p w:rsidR="00FD7EDB" w:rsidRDefault="007A1602" w:rsidP="00035F1C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FD7EDB">
        <w:rPr>
          <w:color w:val="000000"/>
          <w:spacing w:val="-1"/>
          <w:sz w:val="28"/>
          <w:szCs w:val="28"/>
        </w:rPr>
        <w:t>. Контроль за исполнением</w:t>
      </w:r>
      <w:r w:rsidR="0067273F">
        <w:rPr>
          <w:color w:val="000000"/>
          <w:spacing w:val="-1"/>
          <w:sz w:val="28"/>
          <w:szCs w:val="28"/>
        </w:rPr>
        <w:t xml:space="preserve"> настоящего</w:t>
      </w:r>
      <w:r w:rsidR="00FD7EDB">
        <w:rPr>
          <w:color w:val="000000"/>
          <w:spacing w:val="-1"/>
          <w:sz w:val="28"/>
          <w:szCs w:val="28"/>
        </w:rPr>
        <w:t xml:space="preserve"> приказа возложить на</w:t>
      </w:r>
      <w:r w:rsidR="00F87325">
        <w:rPr>
          <w:color w:val="000000"/>
          <w:spacing w:val="-1"/>
          <w:sz w:val="28"/>
          <w:szCs w:val="28"/>
        </w:rPr>
        <w:t xml:space="preserve"> Первого </w:t>
      </w:r>
      <w:r w:rsidR="00FD7EDB">
        <w:rPr>
          <w:color w:val="000000"/>
          <w:spacing w:val="-1"/>
          <w:sz w:val="28"/>
          <w:szCs w:val="28"/>
        </w:rPr>
        <w:t xml:space="preserve">заместителя </w:t>
      </w:r>
      <w:r w:rsidR="00F87325">
        <w:rPr>
          <w:color w:val="000000"/>
          <w:spacing w:val="-1"/>
          <w:sz w:val="28"/>
          <w:szCs w:val="28"/>
        </w:rPr>
        <w:t>М</w:t>
      </w:r>
      <w:r w:rsidR="00FD7EDB">
        <w:rPr>
          <w:color w:val="000000"/>
          <w:spacing w:val="-1"/>
          <w:sz w:val="28"/>
          <w:szCs w:val="28"/>
        </w:rPr>
        <w:t>инистра здравоохранения</w:t>
      </w:r>
      <w:r w:rsidR="00F87325">
        <w:rPr>
          <w:color w:val="000000"/>
          <w:spacing w:val="-1"/>
          <w:sz w:val="28"/>
          <w:szCs w:val="28"/>
        </w:rPr>
        <w:t xml:space="preserve"> и социального развития Республики Карелия О.С. Копошилову.</w:t>
      </w:r>
    </w:p>
    <w:p w:rsidR="00F87325" w:rsidRDefault="00F87325" w:rsidP="00035F1C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F87325" w:rsidRDefault="00F87325" w:rsidP="00035F1C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F87325" w:rsidRDefault="00F87325" w:rsidP="00035F1C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67273F" w:rsidRDefault="0067273F" w:rsidP="00035F1C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FD7EDB" w:rsidRPr="00F87325" w:rsidRDefault="00FD7EDB" w:rsidP="00E349EA">
      <w:pPr>
        <w:shd w:val="clear" w:color="auto" w:fill="FFFFFF"/>
        <w:jc w:val="both"/>
        <w:sectPr w:rsidR="00FD7EDB" w:rsidRPr="00F87325" w:rsidSect="009205B4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F87325">
        <w:rPr>
          <w:bCs/>
          <w:color w:val="000000"/>
          <w:spacing w:val="-5"/>
          <w:sz w:val="28"/>
          <w:szCs w:val="28"/>
        </w:rPr>
        <w:t>Министр</w:t>
      </w:r>
      <w:r w:rsidR="009B0FB0">
        <w:rPr>
          <w:bCs/>
          <w:color w:val="000000"/>
          <w:spacing w:val="-5"/>
          <w:sz w:val="28"/>
          <w:szCs w:val="28"/>
        </w:rPr>
        <w:t xml:space="preserve">      </w:t>
      </w:r>
      <w:r w:rsidR="00E349EA">
        <w:rPr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 </w:t>
      </w:r>
      <w:r w:rsidR="00F87325">
        <w:rPr>
          <w:bCs/>
          <w:color w:val="000000"/>
          <w:sz w:val="28"/>
          <w:szCs w:val="28"/>
        </w:rPr>
        <w:t>Е.А. Хидишян</w:t>
      </w:r>
    </w:p>
    <w:p w:rsidR="00FD7EDB" w:rsidRDefault="00FD7EDB" w:rsidP="009930E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80020C">
        <w:rPr>
          <w:color w:val="000000"/>
          <w:spacing w:val="-6"/>
          <w:sz w:val="24"/>
          <w:szCs w:val="24"/>
        </w:rPr>
        <w:t>1</w:t>
      </w:r>
    </w:p>
    <w:p w:rsidR="0080020C" w:rsidRDefault="0080020C" w:rsidP="009930E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80020C" w:rsidRDefault="0080020C" w:rsidP="009930E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FD7EDB" w:rsidRDefault="0080020C" w:rsidP="008002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</w:t>
      </w:r>
      <w:r w:rsidR="001C108E">
        <w:rPr>
          <w:color w:val="000000"/>
          <w:spacing w:val="-6"/>
          <w:sz w:val="24"/>
          <w:szCs w:val="24"/>
        </w:rPr>
        <w:t>29</w:t>
      </w:r>
      <w:r>
        <w:rPr>
          <w:color w:val="000000"/>
          <w:spacing w:val="-6"/>
          <w:sz w:val="24"/>
          <w:szCs w:val="24"/>
        </w:rPr>
        <w:t>__ января 2016 года № _</w:t>
      </w:r>
      <w:r w:rsidR="001C108E">
        <w:rPr>
          <w:color w:val="000000"/>
          <w:spacing w:val="-6"/>
          <w:sz w:val="24"/>
          <w:szCs w:val="24"/>
        </w:rPr>
        <w:t>198</w:t>
      </w:r>
      <w:r>
        <w:rPr>
          <w:color w:val="000000"/>
          <w:spacing w:val="-6"/>
          <w:sz w:val="24"/>
          <w:szCs w:val="24"/>
        </w:rPr>
        <w:t>__</w:t>
      </w:r>
    </w:p>
    <w:p w:rsidR="009A272E" w:rsidRPr="0080020C" w:rsidRDefault="009A272E" w:rsidP="0080020C">
      <w:pPr>
        <w:shd w:val="clear" w:color="auto" w:fill="FFFFFF"/>
        <w:jc w:val="right"/>
        <w:rPr>
          <w:color w:val="000000"/>
          <w:spacing w:val="-6"/>
          <w:sz w:val="28"/>
          <w:szCs w:val="28"/>
        </w:rPr>
      </w:pPr>
    </w:p>
    <w:p w:rsidR="009A272E" w:rsidRDefault="009A272E" w:rsidP="009A27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9A272E">
        <w:rPr>
          <w:b/>
          <w:color w:val="000000"/>
          <w:spacing w:val="2"/>
          <w:sz w:val="28"/>
          <w:szCs w:val="28"/>
        </w:rPr>
        <w:t>П</w:t>
      </w:r>
      <w:r>
        <w:rPr>
          <w:b/>
          <w:color w:val="000000"/>
          <w:spacing w:val="2"/>
          <w:sz w:val="28"/>
          <w:szCs w:val="28"/>
        </w:rPr>
        <w:t>О</w:t>
      </w:r>
      <w:r w:rsidR="00D12772">
        <w:rPr>
          <w:b/>
          <w:color w:val="000000"/>
          <w:spacing w:val="2"/>
          <w:sz w:val="28"/>
          <w:szCs w:val="28"/>
        </w:rPr>
        <w:t>ЛОЖЕНИЕ</w:t>
      </w:r>
    </w:p>
    <w:p w:rsidR="0080020C" w:rsidRPr="009A272E" w:rsidRDefault="00B51DEC" w:rsidP="009A272E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</w:t>
      </w:r>
      <w:r w:rsidR="009A272E" w:rsidRPr="009A272E">
        <w:rPr>
          <w:b/>
          <w:color w:val="000000"/>
          <w:spacing w:val="2"/>
          <w:sz w:val="28"/>
          <w:szCs w:val="28"/>
        </w:rPr>
        <w:t xml:space="preserve">организации </w:t>
      </w:r>
      <w:r w:rsidR="00A23A7C">
        <w:rPr>
          <w:b/>
          <w:color w:val="000000"/>
          <w:spacing w:val="2"/>
          <w:sz w:val="28"/>
          <w:szCs w:val="28"/>
        </w:rPr>
        <w:t xml:space="preserve">оказания </w:t>
      </w:r>
      <w:r w:rsidR="009A272E" w:rsidRPr="009A272E">
        <w:rPr>
          <w:b/>
          <w:color w:val="000000"/>
          <w:spacing w:val="2"/>
          <w:sz w:val="28"/>
          <w:szCs w:val="28"/>
        </w:rPr>
        <w:t>первичной медико-санитарной</w:t>
      </w:r>
      <w:r w:rsidR="009A272E">
        <w:rPr>
          <w:b/>
          <w:color w:val="000000"/>
          <w:spacing w:val="2"/>
          <w:sz w:val="28"/>
          <w:szCs w:val="28"/>
        </w:rPr>
        <w:t xml:space="preserve"> </w:t>
      </w:r>
      <w:r w:rsidR="009A272E" w:rsidRPr="009A272E">
        <w:rPr>
          <w:b/>
          <w:color w:val="000000"/>
          <w:sz w:val="28"/>
          <w:szCs w:val="28"/>
        </w:rPr>
        <w:t>помощи взрослому населению в медицинских организациях</w:t>
      </w:r>
      <w:r w:rsidR="00F010C7">
        <w:rPr>
          <w:b/>
          <w:color w:val="000000"/>
          <w:sz w:val="28"/>
          <w:szCs w:val="28"/>
        </w:rPr>
        <w:t xml:space="preserve"> в </w:t>
      </w:r>
      <w:r w:rsidR="009A272E" w:rsidRPr="009A272E">
        <w:rPr>
          <w:b/>
          <w:color w:val="000000"/>
          <w:spacing w:val="1"/>
          <w:sz w:val="28"/>
          <w:szCs w:val="28"/>
        </w:rPr>
        <w:t>Республик</w:t>
      </w:r>
      <w:r w:rsidR="00F010C7">
        <w:rPr>
          <w:b/>
          <w:color w:val="000000"/>
          <w:spacing w:val="1"/>
          <w:sz w:val="28"/>
          <w:szCs w:val="28"/>
        </w:rPr>
        <w:t>е</w:t>
      </w:r>
      <w:r w:rsidR="009A272E" w:rsidRPr="009A272E">
        <w:rPr>
          <w:b/>
          <w:color w:val="000000"/>
          <w:spacing w:val="1"/>
          <w:sz w:val="28"/>
          <w:szCs w:val="28"/>
        </w:rPr>
        <w:t xml:space="preserve"> Карелия</w:t>
      </w:r>
    </w:p>
    <w:p w:rsidR="0080020C" w:rsidRPr="0080020C" w:rsidRDefault="0080020C" w:rsidP="0080020C">
      <w:pPr>
        <w:shd w:val="clear" w:color="auto" w:fill="FFFFFF"/>
        <w:jc w:val="right"/>
        <w:rPr>
          <w:sz w:val="28"/>
          <w:szCs w:val="28"/>
        </w:rPr>
      </w:pP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Первичная медико-санитарная помощь является основой</w:t>
      </w:r>
      <w:r w:rsidR="000C56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системы</w:t>
      </w:r>
      <w:r w:rsidR="000C56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оказания медицинской помощи и включает в себя мероприятия по</w:t>
      </w:r>
      <w:r w:rsidR="000C569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профилактике, диагностике, лечению заболеваний и состояний, медицинской</w:t>
      </w:r>
      <w:r w:rsidR="000C569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реабилитации, формированию здорового образа жизни, в том числе снижению</w:t>
      </w:r>
      <w:r w:rsidR="000C569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уровня факторов риска заболеваний, </w:t>
      </w:r>
      <w:r w:rsidR="000C569A"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санитарно-гигиеническому</w:t>
      </w:r>
      <w:r w:rsidR="000C569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просвещению.</w:t>
      </w:r>
    </w:p>
    <w:p w:rsidR="00FD7EDB" w:rsidRDefault="00FD7EDB" w:rsidP="000C569A">
      <w:pPr>
        <w:shd w:val="clear" w:color="auto" w:fill="FFFFFF"/>
        <w:tabs>
          <w:tab w:val="left" w:pos="1070"/>
        </w:tabs>
        <w:ind w:firstLine="709"/>
        <w:contextualSpacing/>
        <w:jc w:val="both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Организация оказания первичной </w:t>
      </w:r>
      <w:r w:rsidR="000C569A">
        <w:rPr>
          <w:color w:val="000000"/>
          <w:sz w:val="28"/>
          <w:szCs w:val="28"/>
        </w:rPr>
        <w:t xml:space="preserve">медико-санитарной </w:t>
      </w:r>
      <w:r>
        <w:rPr>
          <w:color w:val="000000"/>
          <w:sz w:val="28"/>
          <w:szCs w:val="28"/>
        </w:rPr>
        <w:t>помощи</w:t>
      </w:r>
      <w:r w:rsidR="000C5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медицинских и иных организациях государственной,</w:t>
      </w:r>
      <w:r w:rsidR="000C569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муниципальной и частной систем здравоохранения, </w:t>
      </w:r>
      <w:r w:rsidR="000C569A"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том числе</w:t>
      </w:r>
      <w:r w:rsidR="000C569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индивидуальными предпринимателями, </w:t>
      </w:r>
      <w:r w:rsidR="000C569A">
        <w:rPr>
          <w:color w:val="000000"/>
          <w:spacing w:val="3"/>
          <w:sz w:val="28"/>
          <w:szCs w:val="28"/>
        </w:rPr>
        <w:t xml:space="preserve">имеющими </w:t>
      </w:r>
      <w:r>
        <w:rPr>
          <w:color w:val="000000"/>
          <w:spacing w:val="3"/>
          <w:sz w:val="28"/>
          <w:szCs w:val="28"/>
        </w:rPr>
        <w:t>лицензию на</w:t>
      </w:r>
      <w:r w:rsidR="000C569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медицинскую деятельность, полученную в порядке, установленном</w:t>
      </w:r>
      <w:r w:rsidR="000C56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законодательством Российской Федерации (далее </w:t>
      </w:r>
      <w:r w:rsidR="000C569A">
        <w:rPr>
          <w:color w:val="000000"/>
          <w:spacing w:val="3"/>
          <w:sz w:val="28"/>
          <w:szCs w:val="28"/>
        </w:rPr>
        <w:t>–</w:t>
      </w:r>
      <w:r>
        <w:rPr>
          <w:color w:val="000000"/>
          <w:spacing w:val="3"/>
          <w:sz w:val="28"/>
          <w:szCs w:val="28"/>
        </w:rPr>
        <w:t xml:space="preserve"> медицинские</w:t>
      </w:r>
      <w:r w:rsidR="000C569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организации).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1"/>
          <w:sz w:val="28"/>
          <w:szCs w:val="28"/>
        </w:rPr>
        <w:t xml:space="preserve">3 .Первичная медико-санитарная помощь в медицинских организациях </w:t>
      </w:r>
      <w:r>
        <w:rPr>
          <w:color w:val="000000"/>
          <w:spacing w:val="-1"/>
          <w:sz w:val="28"/>
          <w:szCs w:val="28"/>
        </w:rPr>
        <w:t>может оказываться населению: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10"/>
          <w:sz w:val="28"/>
          <w:szCs w:val="28"/>
        </w:rPr>
        <w:t>а)</w:t>
      </w:r>
      <w:r w:rsidR="000C569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рамках </w:t>
      </w:r>
      <w:r w:rsidR="000C569A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государственных</w:t>
      </w:r>
      <w:r w:rsidR="000C569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гарантий бесплатного оказания</w:t>
      </w:r>
      <w:r w:rsidR="00006E38">
        <w:rPr>
          <w:color w:val="000000"/>
          <w:spacing w:val="2"/>
          <w:sz w:val="28"/>
          <w:szCs w:val="28"/>
        </w:rPr>
        <w:t xml:space="preserve"> гражданам </w:t>
      </w:r>
      <w:r>
        <w:rPr>
          <w:color w:val="000000"/>
          <w:spacing w:val="2"/>
          <w:sz w:val="28"/>
          <w:szCs w:val="28"/>
        </w:rPr>
        <w:t xml:space="preserve">медицинской помощи </w:t>
      </w:r>
      <w:r w:rsidR="00006E38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>Республик</w:t>
      </w:r>
      <w:r w:rsidR="00006E38">
        <w:rPr>
          <w:color w:val="000000"/>
          <w:spacing w:val="2"/>
          <w:sz w:val="28"/>
          <w:szCs w:val="28"/>
        </w:rPr>
        <w:t>е</w:t>
      </w:r>
      <w:r w:rsidR="000C569A">
        <w:rPr>
          <w:color w:val="000000"/>
          <w:spacing w:val="2"/>
          <w:sz w:val="28"/>
          <w:szCs w:val="28"/>
        </w:rPr>
        <w:t xml:space="preserve"> Карелия</w:t>
      </w:r>
      <w:r>
        <w:rPr>
          <w:color w:val="000000"/>
          <w:spacing w:val="8"/>
          <w:sz w:val="28"/>
          <w:szCs w:val="28"/>
        </w:rPr>
        <w:t xml:space="preserve"> за счет средств обязательного медицинского страхования и средств</w:t>
      </w:r>
      <w:r w:rsidR="000C569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соответствующих бюджетов, а также в иных случаях, установленных</w:t>
      </w:r>
      <w:r w:rsidR="000C569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законодательством Российской Федерации;</w:t>
      </w:r>
    </w:p>
    <w:p w:rsidR="00FD7EDB" w:rsidRDefault="00FD7EDB" w:rsidP="000C569A">
      <w:pPr>
        <w:shd w:val="clear" w:color="auto" w:fill="FFFFFF"/>
        <w:tabs>
          <w:tab w:val="left" w:pos="883"/>
        </w:tabs>
        <w:ind w:firstLine="709"/>
        <w:contextualSpacing/>
        <w:jc w:val="both"/>
      </w:pPr>
      <w:r>
        <w:rPr>
          <w:color w:val="000000"/>
          <w:spacing w:val="-9"/>
          <w:sz w:val="28"/>
          <w:szCs w:val="28"/>
        </w:rPr>
        <w:t>б)</w:t>
      </w:r>
      <w:r w:rsidR="000C569A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 счет средств граждан и</w:t>
      </w:r>
      <w:r w:rsidR="000C569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организаций.</w:t>
      </w:r>
    </w:p>
    <w:p w:rsidR="00FD7EDB" w:rsidRDefault="00FD7EDB" w:rsidP="000C569A">
      <w:pPr>
        <w:shd w:val="clear" w:color="auto" w:fill="FFFFFF"/>
        <w:tabs>
          <w:tab w:val="left" w:pos="941"/>
        </w:tabs>
        <w:ind w:firstLine="709"/>
        <w:contextualSpacing/>
        <w:jc w:val="both"/>
      </w:pPr>
      <w:r>
        <w:rPr>
          <w:color w:val="000000"/>
          <w:spacing w:val="-15"/>
          <w:sz w:val="28"/>
          <w:szCs w:val="28"/>
        </w:rPr>
        <w:t>4.</w:t>
      </w:r>
      <w:r w:rsidR="000C569A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Первичная медико-санитарная помощь оказывается в плановой и</w:t>
      </w:r>
      <w:r w:rsidR="000C569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неотложной формах.</w:t>
      </w:r>
    </w:p>
    <w:p w:rsidR="000C569A" w:rsidRDefault="00FD7EDB" w:rsidP="000C569A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Первичная медико-санитарная помощь оказывается:</w:t>
      </w:r>
    </w:p>
    <w:p w:rsidR="00FD7EDB" w:rsidRDefault="00FD7EDB" w:rsidP="000C569A">
      <w:pPr>
        <w:shd w:val="clear" w:color="auto" w:fill="FFFFFF"/>
        <w:tabs>
          <w:tab w:val="left" w:pos="821"/>
        </w:tabs>
        <w:ind w:firstLine="709"/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1) </w:t>
      </w:r>
      <w:r w:rsidR="00952615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амбулаторн</w:t>
      </w:r>
      <w:r w:rsidR="00952615">
        <w:rPr>
          <w:color w:val="000000"/>
          <w:spacing w:val="-2"/>
          <w:sz w:val="28"/>
          <w:szCs w:val="28"/>
        </w:rPr>
        <w:t>ых условиях</w:t>
      </w:r>
      <w:r>
        <w:rPr>
          <w:color w:val="000000"/>
          <w:spacing w:val="-2"/>
          <w:sz w:val="28"/>
          <w:szCs w:val="28"/>
        </w:rPr>
        <w:t>, в том числе: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8"/>
          <w:sz w:val="28"/>
          <w:szCs w:val="28"/>
        </w:rPr>
        <w:t>- в медицинской организации, оказывающей первичную медико-</w:t>
      </w:r>
      <w:r>
        <w:rPr>
          <w:color w:val="000000"/>
          <w:spacing w:val="14"/>
          <w:sz w:val="28"/>
          <w:szCs w:val="28"/>
        </w:rPr>
        <w:t xml:space="preserve">санитарную помощь, или ее подразделении, по месту жительства </w:t>
      </w:r>
      <w:r>
        <w:rPr>
          <w:color w:val="000000"/>
          <w:sz w:val="28"/>
          <w:szCs w:val="28"/>
        </w:rPr>
        <w:t xml:space="preserve">(пребывания) пациента - при острых заболеваниях, обострениях хронических заболеваний в случае вызова медицинского работника или при посещении им </w:t>
      </w:r>
      <w:r>
        <w:rPr>
          <w:color w:val="000000"/>
          <w:spacing w:val="1"/>
          <w:sz w:val="28"/>
          <w:szCs w:val="28"/>
        </w:rPr>
        <w:t xml:space="preserve">пациента с целью наблюдения за его состоянием, течением заболевания и </w:t>
      </w:r>
      <w:r>
        <w:rPr>
          <w:color w:val="000000"/>
          <w:sz w:val="28"/>
          <w:szCs w:val="28"/>
        </w:rPr>
        <w:t xml:space="preserve">своевременного назначения (коррекции) необходимого обследования и (или) </w:t>
      </w:r>
      <w:r>
        <w:rPr>
          <w:color w:val="000000"/>
          <w:spacing w:val="-1"/>
          <w:sz w:val="28"/>
          <w:szCs w:val="28"/>
        </w:rPr>
        <w:t xml:space="preserve">лечения (активное посещение), при патронаже отдельных групп населения при </w:t>
      </w:r>
      <w:r>
        <w:rPr>
          <w:color w:val="000000"/>
          <w:sz w:val="28"/>
          <w:szCs w:val="28"/>
        </w:rPr>
        <w:t xml:space="preserve">выявлении или угрозе возникновения эпидемии инфекционного заболевания, </w:t>
      </w:r>
      <w:r>
        <w:rPr>
          <w:color w:val="000000"/>
          <w:spacing w:val="4"/>
          <w:sz w:val="28"/>
          <w:szCs w:val="28"/>
        </w:rPr>
        <w:t>больных инфекционным заболеванием, контактных с ними лиц и лиц,</w:t>
      </w:r>
      <w:r w:rsidR="002E560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подозрительных на инфекционное заболевание, в том числе путем </w:t>
      </w:r>
      <w:r>
        <w:rPr>
          <w:color w:val="000000"/>
          <w:spacing w:val="-1"/>
          <w:sz w:val="28"/>
          <w:szCs w:val="28"/>
        </w:rPr>
        <w:lastRenderedPageBreak/>
        <w:t>подворных (поквартирных) обходов, осмотров работников и учащихся;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3"/>
          <w:sz w:val="28"/>
          <w:szCs w:val="28"/>
        </w:rPr>
        <w:t xml:space="preserve">- по месту выезда мобильной медицинской бригады, в том числе для </w:t>
      </w:r>
      <w:r>
        <w:rPr>
          <w:color w:val="000000"/>
          <w:spacing w:val="12"/>
          <w:sz w:val="28"/>
          <w:szCs w:val="28"/>
        </w:rPr>
        <w:t xml:space="preserve">оказания медицинской помощи жителям населенных пунктов с </w:t>
      </w:r>
      <w:r>
        <w:rPr>
          <w:color w:val="000000"/>
          <w:spacing w:val="-1"/>
          <w:sz w:val="28"/>
          <w:szCs w:val="28"/>
        </w:rPr>
        <w:t xml:space="preserve">преимущественным проживанием лиц старше трудоспособного возраста либо </w:t>
      </w:r>
      <w:r>
        <w:rPr>
          <w:color w:val="000000"/>
          <w:spacing w:val="3"/>
          <w:sz w:val="28"/>
          <w:szCs w:val="28"/>
        </w:rPr>
        <w:t xml:space="preserve">расположенных на значительном удалении от медицинской организации и </w:t>
      </w:r>
      <w:r>
        <w:rPr>
          <w:color w:val="000000"/>
          <w:spacing w:val="13"/>
          <w:sz w:val="28"/>
          <w:szCs w:val="28"/>
        </w:rPr>
        <w:t xml:space="preserve">(или) имеющих плохую транспортную доступность с учетом </w:t>
      </w:r>
      <w:r w:rsidR="0072100B">
        <w:rPr>
          <w:color w:val="000000"/>
          <w:spacing w:val="-1"/>
          <w:sz w:val="28"/>
          <w:szCs w:val="28"/>
        </w:rPr>
        <w:t>климатогеографических</w:t>
      </w:r>
      <w:r>
        <w:rPr>
          <w:color w:val="000000"/>
          <w:spacing w:val="-1"/>
          <w:sz w:val="28"/>
          <w:szCs w:val="28"/>
        </w:rPr>
        <w:t xml:space="preserve"> условий;</w:t>
      </w:r>
    </w:p>
    <w:p w:rsidR="00FD7EDB" w:rsidRPr="00241E47" w:rsidRDefault="00FD7EDB" w:rsidP="000C5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1E47">
        <w:rPr>
          <w:color w:val="000000"/>
          <w:spacing w:val="-1"/>
          <w:sz w:val="28"/>
          <w:szCs w:val="28"/>
        </w:rPr>
        <w:t>2) в условиях дневного стационара, в том числе стационара на дому.</w:t>
      </w:r>
    </w:p>
    <w:p w:rsidR="00FD7EDB" w:rsidRPr="00241E47" w:rsidRDefault="00FD7EDB" w:rsidP="00241E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1E47">
        <w:rPr>
          <w:sz w:val="28"/>
          <w:szCs w:val="28"/>
        </w:rPr>
        <w:t>6.</w:t>
      </w:r>
      <w:r w:rsidRPr="00241E47">
        <w:rPr>
          <w:sz w:val="28"/>
          <w:szCs w:val="28"/>
        </w:rPr>
        <w:tab/>
      </w:r>
      <w:r w:rsidRPr="00241E47">
        <w:rPr>
          <w:spacing w:val="3"/>
          <w:sz w:val="28"/>
          <w:szCs w:val="28"/>
        </w:rPr>
        <w:t>В целях повышения эффективности оказания первичной медико-</w:t>
      </w:r>
      <w:r w:rsidRPr="00241E47">
        <w:rPr>
          <w:spacing w:val="2"/>
          <w:sz w:val="28"/>
          <w:szCs w:val="28"/>
        </w:rPr>
        <w:t xml:space="preserve">санитарной помощи </w:t>
      </w:r>
      <w:r w:rsidR="002E5604" w:rsidRPr="00241E47">
        <w:rPr>
          <w:spacing w:val="2"/>
          <w:sz w:val="28"/>
          <w:szCs w:val="28"/>
        </w:rPr>
        <w:t xml:space="preserve">при </w:t>
      </w:r>
      <w:r w:rsidRPr="00241E47">
        <w:rPr>
          <w:spacing w:val="2"/>
          <w:sz w:val="28"/>
          <w:szCs w:val="28"/>
        </w:rPr>
        <w:t>внезапных острых заболеваниях, состояниях,</w:t>
      </w:r>
      <w:r w:rsidR="002E5604" w:rsidRPr="00241E47">
        <w:rPr>
          <w:spacing w:val="2"/>
          <w:sz w:val="28"/>
          <w:szCs w:val="28"/>
        </w:rPr>
        <w:t xml:space="preserve"> </w:t>
      </w:r>
      <w:r w:rsidRPr="00241E47">
        <w:rPr>
          <w:spacing w:val="5"/>
          <w:sz w:val="28"/>
          <w:szCs w:val="28"/>
        </w:rPr>
        <w:t>обострении хронических заболеваний, не опасных для жизни пациента и не</w:t>
      </w:r>
      <w:r w:rsidR="002E5604" w:rsidRPr="00241E47">
        <w:rPr>
          <w:spacing w:val="5"/>
          <w:sz w:val="28"/>
          <w:szCs w:val="28"/>
        </w:rPr>
        <w:t xml:space="preserve"> </w:t>
      </w:r>
      <w:r w:rsidRPr="00241E47">
        <w:rPr>
          <w:spacing w:val="3"/>
          <w:sz w:val="28"/>
          <w:szCs w:val="28"/>
        </w:rPr>
        <w:t>требующих экстренной медицинской  помощи, в структуре медицинских</w:t>
      </w:r>
      <w:r w:rsidR="002E5604" w:rsidRPr="00241E47">
        <w:rPr>
          <w:spacing w:val="3"/>
          <w:sz w:val="28"/>
          <w:szCs w:val="28"/>
        </w:rPr>
        <w:t xml:space="preserve"> </w:t>
      </w:r>
      <w:r w:rsidRPr="00241E47">
        <w:rPr>
          <w:spacing w:val="3"/>
          <w:sz w:val="28"/>
          <w:szCs w:val="28"/>
        </w:rPr>
        <w:t xml:space="preserve">организаций должно </w:t>
      </w:r>
      <w:r w:rsidR="002E5604" w:rsidRPr="00241E47">
        <w:rPr>
          <w:spacing w:val="3"/>
          <w:sz w:val="28"/>
          <w:szCs w:val="28"/>
        </w:rPr>
        <w:t xml:space="preserve">быть </w:t>
      </w:r>
      <w:r w:rsidRPr="00241E47">
        <w:rPr>
          <w:spacing w:val="3"/>
          <w:sz w:val="28"/>
          <w:szCs w:val="28"/>
        </w:rPr>
        <w:t>организовано отделение (кабинет) неотложной</w:t>
      </w:r>
      <w:r w:rsidR="002E5604" w:rsidRPr="00241E47">
        <w:rPr>
          <w:spacing w:val="3"/>
          <w:sz w:val="28"/>
          <w:szCs w:val="28"/>
        </w:rPr>
        <w:t xml:space="preserve"> </w:t>
      </w:r>
      <w:r w:rsidRPr="00241E47">
        <w:rPr>
          <w:spacing w:val="3"/>
          <w:sz w:val="28"/>
          <w:szCs w:val="28"/>
        </w:rPr>
        <w:t>медицинской помощи</w:t>
      </w:r>
      <w:r w:rsidR="000070DE">
        <w:rPr>
          <w:spacing w:val="3"/>
          <w:sz w:val="28"/>
          <w:szCs w:val="28"/>
        </w:rPr>
        <w:t xml:space="preserve">. 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3"/>
          <w:sz w:val="28"/>
          <w:szCs w:val="28"/>
        </w:rPr>
        <w:t xml:space="preserve">С учетом образования контингентов граждан, временно (сезонно) </w:t>
      </w:r>
      <w:r>
        <w:rPr>
          <w:color w:val="000000"/>
          <w:spacing w:val="2"/>
          <w:sz w:val="28"/>
          <w:szCs w:val="28"/>
        </w:rPr>
        <w:t xml:space="preserve">проживающих на территории населенного пункта (в том числе на дачных </w:t>
      </w:r>
      <w:r>
        <w:rPr>
          <w:color w:val="000000"/>
          <w:spacing w:val="5"/>
          <w:sz w:val="28"/>
          <w:szCs w:val="28"/>
        </w:rPr>
        <w:t xml:space="preserve">участках и садовых товариществах), отделение (кабинет) неотложной </w:t>
      </w:r>
      <w:r>
        <w:rPr>
          <w:color w:val="000000"/>
          <w:spacing w:val="8"/>
          <w:sz w:val="28"/>
          <w:szCs w:val="28"/>
        </w:rPr>
        <w:t xml:space="preserve">медицинской помощи может организовываться в непосредственном </w:t>
      </w:r>
      <w:r>
        <w:rPr>
          <w:color w:val="000000"/>
          <w:spacing w:val="-1"/>
          <w:sz w:val="28"/>
          <w:szCs w:val="28"/>
        </w:rPr>
        <w:t>приближении к месту временного (сезонного) проживания</w:t>
      </w:r>
      <w:r w:rsidR="002C64D3">
        <w:rPr>
          <w:color w:val="000000"/>
          <w:spacing w:val="-1"/>
          <w:sz w:val="28"/>
          <w:szCs w:val="28"/>
        </w:rPr>
        <w:t xml:space="preserve"> указанных граждан</w:t>
      </w:r>
      <w:r>
        <w:rPr>
          <w:color w:val="000000"/>
          <w:spacing w:val="-1"/>
          <w:sz w:val="28"/>
          <w:szCs w:val="28"/>
        </w:rPr>
        <w:t>.</w:t>
      </w:r>
    </w:p>
    <w:p w:rsidR="00FD7EDB" w:rsidRDefault="00FD7EDB" w:rsidP="000C569A">
      <w:pPr>
        <w:shd w:val="clear" w:color="auto" w:fill="FFFFFF"/>
        <w:tabs>
          <w:tab w:val="left" w:pos="878"/>
        </w:tabs>
        <w:ind w:firstLine="709"/>
        <w:contextualSpacing/>
        <w:jc w:val="both"/>
      </w:pPr>
      <w:r>
        <w:rPr>
          <w:color w:val="000000"/>
          <w:spacing w:val="-17"/>
          <w:sz w:val="28"/>
          <w:szCs w:val="28"/>
        </w:rPr>
        <w:t>7.</w:t>
      </w:r>
      <w:r w:rsidR="002E5604"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Первичная медико-санитарная помощь оказывается в соответствии с</w:t>
      </w:r>
      <w:r w:rsidR="002E560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установленными </w:t>
      </w:r>
      <w:r w:rsidR="002E5604">
        <w:rPr>
          <w:color w:val="000000"/>
          <w:spacing w:val="2"/>
          <w:sz w:val="28"/>
          <w:szCs w:val="28"/>
        </w:rPr>
        <w:t xml:space="preserve">порядками </w:t>
      </w:r>
      <w:r>
        <w:rPr>
          <w:color w:val="000000"/>
          <w:spacing w:val="2"/>
          <w:sz w:val="28"/>
          <w:szCs w:val="28"/>
        </w:rPr>
        <w:t xml:space="preserve">оказания отдельных видов </w:t>
      </w:r>
      <w:r>
        <w:rPr>
          <w:color w:val="000000"/>
          <w:spacing w:val="-1"/>
          <w:sz w:val="28"/>
          <w:szCs w:val="28"/>
        </w:rPr>
        <w:t>медицинской помощи</w:t>
      </w:r>
      <w:r w:rsidR="000945C5">
        <w:rPr>
          <w:color w:val="000000"/>
          <w:spacing w:val="-1"/>
          <w:sz w:val="28"/>
          <w:szCs w:val="28"/>
        </w:rPr>
        <w:t xml:space="preserve"> </w:t>
      </w:r>
      <w:r w:rsidR="000945C5">
        <w:rPr>
          <w:color w:val="000000"/>
          <w:spacing w:val="2"/>
          <w:sz w:val="28"/>
          <w:szCs w:val="28"/>
        </w:rPr>
        <w:t>(по профилям)</w:t>
      </w:r>
      <w:r>
        <w:rPr>
          <w:color w:val="000000"/>
          <w:spacing w:val="-1"/>
          <w:sz w:val="28"/>
          <w:szCs w:val="28"/>
        </w:rPr>
        <w:t xml:space="preserve"> и стандартами медицинской помощи.</w:t>
      </w:r>
    </w:p>
    <w:p w:rsidR="002E5604" w:rsidRDefault="00FD7EDB" w:rsidP="002E5604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8.</w:t>
      </w:r>
      <w:r w:rsidR="002E5604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Первичная медико-санитарная помощь включает следующие виды:</w:t>
      </w:r>
    </w:p>
    <w:p w:rsidR="00FD7EDB" w:rsidRDefault="00FD7EDB" w:rsidP="002E5604">
      <w:pPr>
        <w:shd w:val="clear" w:color="auto" w:fill="FFFFFF"/>
        <w:ind w:firstLine="709"/>
        <w:contextualSpacing/>
        <w:jc w:val="both"/>
      </w:pPr>
      <w:r w:rsidRPr="00D40AE9">
        <w:rPr>
          <w:bCs/>
          <w:color w:val="000000"/>
          <w:sz w:val="28"/>
          <w:szCs w:val="28"/>
        </w:rPr>
        <w:t>первичная доврачебная</w:t>
      </w:r>
      <w:r w:rsidR="006C2C66">
        <w:rPr>
          <w:b/>
          <w:bCs/>
          <w:color w:val="000000"/>
          <w:sz w:val="28"/>
          <w:szCs w:val="28"/>
        </w:rPr>
        <w:t xml:space="preserve"> </w:t>
      </w:r>
      <w:r w:rsidR="006C2C66">
        <w:rPr>
          <w:color w:val="000000"/>
          <w:sz w:val="28"/>
          <w:szCs w:val="28"/>
        </w:rPr>
        <w:t xml:space="preserve">медико-санитарная </w:t>
      </w:r>
      <w:r>
        <w:rPr>
          <w:color w:val="000000"/>
          <w:sz w:val="28"/>
          <w:szCs w:val="28"/>
        </w:rPr>
        <w:t>помощь, которая</w:t>
      </w:r>
      <w:r w:rsidR="002E560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оказывается фельдшерами и другими медицинскими работниками со средним </w:t>
      </w:r>
      <w:r>
        <w:rPr>
          <w:color w:val="000000"/>
          <w:spacing w:val="1"/>
          <w:sz w:val="28"/>
          <w:szCs w:val="28"/>
        </w:rPr>
        <w:t xml:space="preserve">медицинским образованием на базе фельдшерских здравпунктов, </w:t>
      </w:r>
      <w:r>
        <w:rPr>
          <w:color w:val="000000"/>
          <w:sz w:val="28"/>
          <w:szCs w:val="28"/>
        </w:rPr>
        <w:t xml:space="preserve">фельдшерско-акушерских пунктов, врачебных амбулаторий, здравпунктов, поликлиник, поликлинических подразделений медицинских организаций, </w:t>
      </w:r>
      <w:r>
        <w:rPr>
          <w:color w:val="000000"/>
          <w:spacing w:val="-1"/>
          <w:sz w:val="28"/>
          <w:szCs w:val="28"/>
        </w:rPr>
        <w:t>отделений (кабинетов) медицинской профилактики, центров здоровья;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 w:rsidRPr="00D40AE9">
        <w:rPr>
          <w:bCs/>
          <w:color w:val="000000"/>
          <w:sz w:val="28"/>
          <w:szCs w:val="28"/>
        </w:rPr>
        <w:t>первичная врачебная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медико-санитарная помощь, которая оказывается </w:t>
      </w:r>
      <w:r>
        <w:rPr>
          <w:color w:val="000000"/>
          <w:spacing w:val="1"/>
          <w:sz w:val="28"/>
          <w:szCs w:val="28"/>
        </w:rPr>
        <w:t xml:space="preserve">врачами-терапевтами, врачами-терапевтами участковыми, врачами общей </w:t>
      </w:r>
      <w:r>
        <w:rPr>
          <w:color w:val="000000"/>
          <w:spacing w:val="15"/>
          <w:sz w:val="28"/>
          <w:szCs w:val="28"/>
        </w:rPr>
        <w:t xml:space="preserve">практики (семейными врачами) на базе врачебных амбулаторий, </w:t>
      </w:r>
      <w:r>
        <w:rPr>
          <w:color w:val="000000"/>
          <w:sz w:val="28"/>
          <w:szCs w:val="28"/>
        </w:rPr>
        <w:t xml:space="preserve">здравпунктов, поликлиник, поликлинических подразделений медицинских </w:t>
      </w:r>
      <w:r>
        <w:rPr>
          <w:color w:val="000000"/>
          <w:spacing w:val="2"/>
          <w:sz w:val="28"/>
          <w:szCs w:val="28"/>
        </w:rPr>
        <w:t xml:space="preserve">организаций, офисов врачей общей практики (семейных врачей), центров </w:t>
      </w:r>
      <w:r>
        <w:rPr>
          <w:color w:val="000000"/>
          <w:sz w:val="28"/>
          <w:szCs w:val="28"/>
        </w:rPr>
        <w:t>здоровья и отделений (кабинетов) медицинской профилактики;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 w:rsidRPr="00D40AE9">
        <w:rPr>
          <w:bCs/>
          <w:color w:val="000000"/>
          <w:sz w:val="28"/>
          <w:szCs w:val="28"/>
        </w:rPr>
        <w:t>первичная специализированная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медико-санитарная помощь, которая оказывается врачами-специалистами разного профиля на базе поликлиник, </w:t>
      </w:r>
      <w:r>
        <w:rPr>
          <w:color w:val="000000"/>
          <w:spacing w:val="-1"/>
          <w:sz w:val="28"/>
          <w:szCs w:val="28"/>
        </w:rPr>
        <w:t>поликлинических подразделений медицинских организаций.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17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 малочисленных населенных пунктах с числом жителей менее 100</w:t>
      </w:r>
      <w:r w:rsidR="00F53A1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человек, в том числе временных (сезонных), находящихся на значительном</w:t>
      </w:r>
      <w:r w:rsidR="00F53A1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удалении от медицинских организаций или их структурных подразделений</w:t>
      </w:r>
      <w:r w:rsidR="00F53A1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(более </w:t>
      </w:r>
      <w:smartTag w:uri="urn:schemas-microsoft-com:office:smarttags" w:element="metricconverter">
        <w:smartTagPr>
          <w:attr w:name="ProductID" w:val="6 км"/>
        </w:smartTagPr>
        <w:r>
          <w:rPr>
            <w:color w:val="000000"/>
            <w:spacing w:val="6"/>
            <w:sz w:val="28"/>
            <w:szCs w:val="28"/>
          </w:rPr>
          <w:t>6 км</w:t>
        </w:r>
      </w:smartTag>
      <w:r>
        <w:rPr>
          <w:color w:val="000000"/>
          <w:spacing w:val="6"/>
          <w:sz w:val="28"/>
          <w:szCs w:val="28"/>
        </w:rPr>
        <w:t>), медицинские организации, оказывающие первичную медико-</w:t>
      </w:r>
      <w:r>
        <w:rPr>
          <w:color w:val="000000"/>
          <w:spacing w:val="-1"/>
          <w:sz w:val="28"/>
          <w:szCs w:val="28"/>
        </w:rPr>
        <w:t>санитарную помощь по территориально-участковому принципу, на</w:t>
      </w:r>
      <w:r w:rsidR="00C403F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 обслуживания которых расположены такие </w:t>
      </w:r>
      <w:r>
        <w:rPr>
          <w:color w:val="000000"/>
          <w:sz w:val="28"/>
          <w:szCs w:val="28"/>
        </w:rPr>
        <w:lastRenderedPageBreak/>
        <w:t xml:space="preserve">населенные пункты, </w:t>
      </w:r>
      <w:r>
        <w:rPr>
          <w:color w:val="000000"/>
          <w:spacing w:val="-1"/>
          <w:sz w:val="28"/>
          <w:szCs w:val="28"/>
        </w:rPr>
        <w:t xml:space="preserve">осуществляют организацию оказания первой помощи населению до прибытия </w:t>
      </w:r>
      <w:r>
        <w:rPr>
          <w:color w:val="000000"/>
          <w:spacing w:val="1"/>
          <w:sz w:val="28"/>
          <w:szCs w:val="28"/>
        </w:rPr>
        <w:t xml:space="preserve">медицинских работников при несчастных случаях, травмах, отравлениях и других состояниях и заболеваниях, угрожающих их жизни и здоровью, с </w:t>
      </w:r>
      <w:r>
        <w:rPr>
          <w:color w:val="000000"/>
          <w:spacing w:val="-1"/>
          <w:sz w:val="28"/>
          <w:szCs w:val="28"/>
        </w:rPr>
        <w:t xml:space="preserve">привлечением одного из домовых хозяйств (домовые хозяйства, оказывающие </w:t>
      </w:r>
      <w:r>
        <w:rPr>
          <w:color w:val="000000"/>
          <w:spacing w:val="5"/>
          <w:sz w:val="28"/>
          <w:szCs w:val="28"/>
        </w:rPr>
        <w:t xml:space="preserve">первую помощь, создаются из расчета не менее 1 домового хозяйства на </w:t>
      </w:r>
      <w:r>
        <w:rPr>
          <w:color w:val="000000"/>
          <w:spacing w:val="-1"/>
          <w:sz w:val="28"/>
          <w:szCs w:val="28"/>
        </w:rPr>
        <w:t>каждый населенный пункт).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2"/>
          <w:sz w:val="28"/>
          <w:szCs w:val="28"/>
        </w:rPr>
        <w:t>Организация оказания первой помощи с привлечением одного из домовых хозяйств включает:</w:t>
      </w:r>
    </w:p>
    <w:p w:rsidR="00FD7EDB" w:rsidRDefault="00FD7EDB" w:rsidP="000C569A">
      <w:pPr>
        <w:shd w:val="clear" w:color="auto" w:fill="FFFFFF"/>
        <w:tabs>
          <w:tab w:val="left" w:pos="710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обеспечение домо</w:t>
      </w:r>
      <w:r w:rsidR="00014957">
        <w:rPr>
          <w:color w:val="000000"/>
          <w:spacing w:val="-1"/>
          <w:sz w:val="28"/>
          <w:szCs w:val="28"/>
        </w:rPr>
        <w:t xml:space="preserve">вого </w:t>
      </w:r>
      <w:r>
        <w:rPr>
          <w:color w:val="000000"/>
          <w:spacing w:val="-1"/>
          <w:sz w:val="28"/>
          <w:szCs w:val="28"/>
        </w:rPr>
        <w:t>хозяйства средствами связи;</w:t>
      </w:r>
    </w:p>
    <w:p w:rsidR="00FD7EDB" w:rsidRDefault="00FD7EDB" w:rsidP="000C569A">
      <w:pPr>
        <w:shd w:val="clear" w:color="auto" w:fill="FFFFFF"/>
        <w:tabs>
          <w:tab w:val="left" w:pos="893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C403F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обеспечение домо</w:t>
      </w:r>
      <w:r w:rsidR="00014957">
        <w:rPr>
          <w:color w:val="000000"/>
          <w:spacing w:val="2"/>
          <w:sz w:val="28"/>
          <w:szCs w:val="28"/>
        </w:rPr>
        <w:t xml:space="preserve">вого </w:t>
      </w:r>
      <w:r>
        <w:rPr>
          <w:color w:val="000000"/>
          <w:spacing w:val="2"/>
          <w:sz w:val="28"/>
          <w:szCs w:val="28"/>
        </w:rPr>
        <w:t>хозяйства связью с</w:t>
      </w:r>
      <w:r w:rsidR="00C403F0">
        <w:rPr>
          <w:color w:val="000000"/>
          <w:spacing w:val="2"/>
          <w:sz w:val="28"/>
          <w:szCs w:val="28"/>
        </w:rPr>
        <w:t xml:space="preserve"> </w:t>
      </w:r>
      <w:r w:rsidR="00C403F0">
        <w:rPr>
          <w:color w:val="000000"/>
          <w:spacing w:val="6"/>
          <w:sz w:val="28"/>
          <w:szCs w:val="28"/>
        </w:rPr>
        <w:t>медицинск</w:t>
      </w:r>
      <w:r w:rsidR="00014957">
        <w:rPr>
          <w:color w:val="000000"/>
          <w:spacing w:val="6"/>
          <w:sz w:val="28"/>
          <w:szCs w:val="28"/>
        </w:rPr>
        <w:t>ой</w:t>
      </w:r>
      <w:r w:rsidR="00C403F0">
        <w:rPr>
          <w:color w:val="000000"/>
          <w:spacing w:val="6"/>
          <w:sz w:val="28"/>
          <w:szCs w:val="28"/>
        </w:rPr>
        <w:t xml:space="preserve"> организаци</w:t>
      </w:r>
      <w:r w:rsidR="00014957">
        <w:rPr>
          <w:color w:val="000000"/>
          <w:spacing w:val="6"/>
          <w:sz w:val="28"/>
          <w:szCs w:val="28"/>
        </w:rPr>
        <w:t>ей</w:t>
      </w:r>
      <w:r w:rsidR="00C403F0">
        <w:rPr>
          <w:color w:val="000000"/>
          <w:spacing w:val="6"/>
          <w:sz w:val="28"/>
          <w:szCs w:val="28"/>
        </w:rPr>
        <w:t>, оказывающ</w:t>
      </w:r>
      <w:r w:rsidR="002605C8">
        <w:rPr>
          <w:color w:val="000000"/>
          <w:spacing w:val="6"/>
          <w:sz w:val="28"/>
          <w:szCs w:val="28"/>
        </w:rPr>
        <w:t xml:space="preserve">ей </w:t>
      </w:r>
      <w:r w:rsidR="00C403F0">
        <w:rPr>
          <w:color w:val="000000"/>
          <w:spacing w:val="6"/>
          <w:sz w:val="28"/>
          <w:szCs w:val="28"/>
        </w:rPr>
        <w:t>первичную медико-</w:t>
      </w:r>
      <w:r w:rsidR="00C403F0">
        <w:rPr>
          <w:color w:val="000000"/>
          <w:spacing w:val="-1"/>
          <w:sz w:val="28"/>
          <w:szCs w:val="28"/>
        </w:rPr>
        <w:t>санитарную помощь по территориально-участковому принципу</w:t>
      </w:r>
      <w:r w:rsidR="0075723F">
        <w:rPr>
          <w:color w:val="000000"/>
          <w:spacing w:val="-1"/>
          <w:sz w:val="28"/>
          <w:szCs w:val="28"/>
        </w:rPr>
        <w:t>,</w:t>
      </w:r>
      <w:r w:rsidR="00014957">
        <w:rPr>
          <w:color w:val="000000"/>
          <w:spacing w:val="-1"/>
          <w:sz w:val="28"/>
          <w:szCs w:val="28"/>
        </w:rPr>
        <w:t xml:space="preserve"> и ГБУЗ «Т</w:t>
      </w:r>
      <w:r>
        <w:rPr>
          <w:color w:val="000000"/>
          <w:spacing w:val="2"/>
          <w:sz w:val="28"/>
          <w:szCs w:val="28"/>
        </w:rPr>
        <w:t>ерриториальны</w:t>
      </w:r>
      <w:r w:rsidR="00014957">
        <w:rPr>
          <w:color w:val="000000"/>
          <w:spacing w:val="2"/>
          <w:sz w:val="28"/>
          <w:szCs w:val="28"/>
        </w:rPr>
        <w:t xml:space="preserve">й </w:t>
      </w:r>
      <w:r>
        <w:rPr>
          <w:color w:val="000000"/>
          <w:spacing w:val="2"/>
          <w:sz w:val="28"/>
          <w:szCs w:val="28"/>
        </w:rPr>
        <w:t>центр</w:t>
      </w:r>
      <w:r w:rsidR="0001495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медицины катастроф</w:t>
      </w:r>
      <w:r w:rsidR="00014957" w:rsidRPr="00B51DCF">
        <w:rPr>
          <w:spacing w:val="-1"/>
          <w:sz w:val="28"/>
          <w:szCs w:val="28"/>
        </w:rPr>
        <w:t>» города Петрозаводска</w:t>
      </w:r>
      <w:r>
        <w:rPr>
          <w:color w:val="000000"/>
          <w:spacing w:val="-1"/>
          <w:sz w:val="28"/>
          <w:szCs w:val="28"/>
        </w:rPr>
        <w:t>;</w:t>
      </w:r>
    </w:p>
    <w:p w:rsidR="00FD7EDB" w:rsidRDefault="00014957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3"/>
          <w:sz w:val="28"/>
          <w:szCs w:val="28"/>
        </w:rPr>
        <w:t xml:space="preserve">- </w:t>
      </w:r>
      <w:r w:rsidR="00FD7EDB">
        <w:rPr>
          <w:color w:val="000000"/>
          <w:spacing w:val="3"/>
          <w:sz w:val="28"/>
          <w:szCs w:val="28"/>
        </w:rPr>
        <w:t>обеспечение домо</w:t>
      </w:r>
      <w:r>
        <w:rPr>
          <w:color w:val="000000"/>
          <w:spacing w:val="3"/>
          <w:sz w:val="28"/>
          <w:szCs w:val="28"/>
        </w:rPr>
        <w:t xml:space="preserve">вого </w:t>
      </w:r>
      <w:r w:rsidR="00FD7EDB">
        <w:rPr>
          <w:color w:val="000000"/>
          <w:spacing w:val="3"/>
          <w:sz w:val="28"/>
          <w:szCs w:val="28"/>
        </w:rPr>
        <w:t>хозяйств</w:t>
      </w:r>
      <w:r>
        <w:rPr>
          <w:color w:val="000000"/>
          <w:spacing w:val="3"/>
          <w:sz w:val="28"/>
          <w:szCs w:val="28"/>
        </w:rPr>
        <w:t xml:space="preserve">а </w:t>
      </w:r>
      <w:r w:rsidR="00FD7EDB">
        <w:rPr>
          <w:color w:val="000000"/>
          <w:spacing w:val="3"/>
          <w:sz w:val="28"/>
          <w:szCs w:val="28"/>
        </w:rPr>
        <w:t>доступ</w:t>
      </w:r>
      <w:r>
        <w:rPr>
          <w:color w:val="000000"/>
          <w:spacing w:val="3"/>
          <w:sz w:val="28"/>
          <w:szCs w:val="28"/>
        </w:rPr>
        <w:t xml:space="preserve">ом </w:t>
      </w:r>
      <w:r w:rsidR="00FD7EDB">
        <w:rPr>
          <w:color w:val="000000"/>
          <w:spacing w:val="3"/>
          <w:sz w:val="28"/>
          <w:szCs w:val="28"/>
        </w:rPr>
        <w:t>к информационно-</w:t>
      </w:r>
      <w:r w:rsidR="00FD7EDB">
        <w:rPr>
          <w:color w:val="000000"/>
          <w:spacing w:val="-1"/>
          <w:sz w:val="28"/>
          <w:szCs w:val="28"/>
        </w:rPr>
        <w:t xml:space="preserve">телекоммуникационной сети </w:t>
      </w:r>
      <w:r>
        <w:rPr>
          <w:color w:val="000000"/>
          <w:spacing w:val="-1"/>
          <w:sz w:val="28"/>
          <w:szCs w:val="28"/>
        </w:rPr>
        <w:t>«</w:t>
      </w:r>
      <w:r w:rsidR="00FD7EDB">
        <w:rPr>
          <w:color w:val="000000"/>
          <w:spacing w:val="-1"/>
          <w:sz w:val="28"/>
          <w:szCs w:val="28"/>
        </w:rPr>
        <w:t>Интернет</w:t>
      </w:r>
      <w:r>
        <w:rPr>
          <w:color w:val="000000"/>
          <w:spacing w:val="-1"/>
          <w:sz w:val="28"/>
          <w:szCs w:val="28"/>
        </w:rPr>
        <w:t>»</w:t>
      </w:r>
      <w:r w:rsidR="00FD7EDB">
        <w:rPr>
          <w:color w:val="000000"/>
          <w:spacing w:val="-1"/>
          <w:sz w:val="28"/>
          <w:szCs w:val="28"/>
        </w:rPr>
        <w:t>;</w:t>
      </w:r>
    </w:p>
    <w:p w:rsidR="00FD7EDB" w:rsidRDefault="00FD7EDB" w:rsidP="000C569A">
      <w:pPr>
        <w:shd w:val="clear" w:color="auto" w:fill="FFFFFF"/>
        <w:tabs>
          <w:tab w:val="left" w:pos="715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формирование укладок для оказания первой помощи;</w:t>
      </w:r>
    </w:p>
    <w:p w:rsidR="00FD7EDB" w:rsidRDefault="00014957" w:rsidP="0001495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FD7EDB">
        <w:rPr>
          <w:color w:val="000000"/>
          <w:spacing w:val="6"/>
          <w:sz w:val="28"/>
          <w:szCs w:val="28"/>
        </w:rPr>
        <w:t>информирование населения о домо</w:t>
      </w:r>
      <w:r>
        <w:rPr>
          <w:color w:val="000000"/>
          <w:spacing w:val="6"/>
          <w:sz w:val="28"/>
          <w:szCs w:val="28"/>
        </w:rPr>
        <w:t xml:space="preserve">вом </w:t>
      </w:r>
      <w:r w:rsidR="00FD7EDB">
        <w:rPr>
          <w:color w:val="000000"/>
          <w:spacing w:val="6"/>
          <w:sz w:val="28"/>
          <w:szCs w:val="28"/>
        </w:rPr>
        <w:t>хозяйстве, оказывающем первую</w:t>
      </w:r>
      <w:r>
        <w:rPr>
          <w:color w:val="000000"/>
          <w:spacing w:val="6"/>
          <w:sz w:val="28"/>
          <w:szCs w:val="28"/>
        </w:rPr>
        <w:t xml:space="preserve"> </w:t>
      </w:r>
      <w:r w:rsidR="00FD7EDB">
        <w:rPr>
          <w:color w:val="000000"/>
          <w:spacing w:val="7"/>
          <w:sz w:val="28"/>
          <w:szCs w:val="28"/>
        </w:rPr>
        <w:t>помощь, и обучение ответственных лиц домо</w:t>
      </w:r>
      <w:r>
        <w:rPr>
          <w:color w:val="000000"/>
          <w:spacing w:val="7"/>
          <w:sz w:val="28"/>
          <w:szCs w:val="28"/>
        </w:rPr>
        <w:t xml:space="preserve">вого </w:t>
      </w:r>
      <w:r w:rsidR="00FD7EDB">
        <w:rPr>
          <w:color w:val="000000"/>
          <w:spacing w:val="7"/>
          <w:sz w:val="28"/>
          <w:szCs w:val="28"/>
        </w:rPr>
        <w:t>хозяйства навыкам оказания</w:t>
      </w:r>
      <w:r>
        <w:rPr>
          <w:color w:val="000000"/>
          <w:spacing w:val="7"/>
          <w:sz w:val="28"/>
          <w:szCs w:val="28"/>
        </w:rPr>
        <w:t xml:space="preserve"> </w:t>
      </w:r>
      <w:r w:rsidR="00FD7EDB">
        <w:rPr>
          <w:color w:val="000000"/>
          <w:spacing w:val="-2"/>
          <w:sz w:val="28"/>
          <w:szCs w:val="28"/>
        </w:rPr>
        <w:t>первой помощи;</w:t>
      </w:r>
    </w:p>
    <w:p w:rsidR="00FD7EDB" w:rsidRDefault="00FD7EDB" w:rsidP="000C569A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обеспечение памятками о взаимодействии ответственных лиц домовых</w:t>
      </w:r>
      <w:r w:rsidR="00C7132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хозяйств с медицинскими организациями;</w:t>
      </w:r>
    </w:p>
    <w:p w:rsidR="00FD7EDB" w:rsidRDefault="00FD7EDB" w:rsidP="000C569A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лиц, оказывающих первую помощь, а также лиц, имеющих</w:t>
      </w:r>
      <w:r w:rsidR="00C7132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высокий риск развития внезапной сердечной смерти, острого коронарного</w:t>
      </w:r>
      <w:r w:rsidR="00C71326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синдрома и других</w:t>
      </w:r>
      <w:r w:rsidR="00C713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угрожающих </w:t>
      </w:r>
      <w:r w:rsidR="00C71326">
        <w:rPr>
          <w:color w:val="000000"/>
          <w:sz w:val="28"/>
          <w:szCs w:val="28"/>
        </w:rPr>
        <w:t xml:space="preserve">жизни </w:t>
      </w:r>
      <w:r>
        <w:rPr>
          <w:color w:val="000000"/>
          <w:sz w:val="28"/>
          <w:szCs w:val="28"/>
        </w:rPr>
        <w:t>состояний, и членов их семей</w:t>
      </w:r>
      <w:r w:rsidR="00C7132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методическими пособиями и памятками по оказанию первой помощи при</w:t>
      </w:r>
      <w:r w:rsidR="00C7132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наиболее часто встречающихся угрожающих</w:t>
      </w:r>
      <w:r w:rsidR="00C71326">
        <w:rPr>
          <w:color w:val="000000"/>
          <w:spacing w:val="2"/>
          <w:sz w:val="28"/>
          <w:szCs w:val="28"/>
        </w:rPr>
        <w:t xml:space="preserve"> жизни </w:t>
      </w:r>
      <w:r>
        <w:rPr>
          <w:color w:val="000000"/>
          <w:spacing w:val="2"/>
          <w:sz w:val="28"/>
          <w:szCs w:val="28"/>
        </w:rPr>
        <w:t>состояниях, являющихся</w:t>
      </w:r>
      <w:r w:rsidR="00C7132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основной причиной смертности (в том числе внезапной сердечной смерти,</w:t>
      </w:r>
      <w:r w:rsidR="007C1F8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острого коронарного</w:t>
      </w:r>
      <w:r w:rsidR="007C1F8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синдрома, острого </w:t>
      </w:r>
      <w:r w:rsidR="007C1F84">
        <w:rPr>
          <w:color w:val="000000"/>
          <w:spacing w:val="2"/>
          <w:sz w:val="28"/>
          <w:szCs w:val="28"/>
        </w:rPr>
        <w:t xml:space="preserve">нарушения </w:t>
      </w:r>
      <w:r>
        <w:rPr>
          <w:color w:val="000000"/>
          <w:spacing w:val="2"/>
          <w:sz w:val="28"/>
          <w:szCs w:val="28"/>
        </w:rPr>
        <w:t>мозгового</w:t>
      </w:r>
      <w:r w:rsidR="007C1F8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кровообращения), содержащими сведения о характерных проявлениях</w:t>
      </w:r>
      <w:r w:rsidR="007C1F8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указанных состояний и необходимых мероприятиях по их устранению до</w:t>
      </w:r>
      <w:r w:rsidR="007C1F84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прибытия медицинских работников.</w:t>
      </w:r>
    </w:p>
    <w:p w:rsidR="00FD7EDB" w:rsidRDefault="00FD7EDB" w:rsidP="000C569A">
      <w:pPr>
        <w:shd w:val="clear" w:color="auto" w:fill="FFFFFF"/>
        <w:tabs>
          <w:tab w:val="left" w:pos="1128"/>
        </w:tabs>
        <w:ind w:firstLine="709"/>
        <w:contextualSpacing/>
        <w:jc w:val="both"/>
      </w:pPr>
      <w:r>
        <w:rPr>
          <w:color w:val="000000"/>
          <w:spacing w:val="-20"/>
          <w:sz w:val="28"/>
          <w:szCs w:val="28"/>
        </w:rPr>
        <w:t>10.</w:t>
      </w:r>
      <w:r w:rsidR="007C1F84">
        <w:rPr>
          <w:color w:val="000000"/>
          <w:spacing w:val="-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основе организации оказания первичной медико-санитарной</w:t>
      </w:r>
      <w:r w:rsidR="007C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 в Республике К</w:t>
      </w:r>
      <w:r w:rsidR="007C1F84">
        <w:rPr>
          <w:color w:val="000000"/>
          <w:sz w:val="28"/>
          <w:szCs w:val="28"/>
        </w:rPr>
        <w:t xml:space="preserve">арелия </w:t>
      </w:r>
      <w:r>
        <w:rPr>
          <w:color w:val="000000"/>
          <w:sz w:val="28"/>
          <w:szCs w:val="28"/>
        </w:rPr>
        <w:t>лежит территориально-участковый принцип.</w:t>
      </w:r>
    </w:p>
    <w:p w:rsidR="00FD7EDB" w:rsidRDefault="00FD7EDB" w:rsidP="000C569A">
      <w:pPr>
        <w:shd w:val="clear" w:color="auto" w:fill="FFFFFF"/>
        <w:tabs>
          <w:tab w:val="left" w:pos="898"/>
        </w:tabs>
        <w:ind w:firstLine="709"/>
        <w:contextualSpacing/>
        <w:jc w:val="both"/>
      </w:pPr>
      <w:r>
        <w:rPr>
          <w:color w:val="000000"/>
          <w:spacing w:val="-20"/>
          <w:sz w:val="28"/>
          <w:szCs w:val="28"/>
        </w:rPr>
        <w:t>11.</w:t>
      </w:r>
      <w:r w:rsidR="007C1F84">
        <w:rPr>
          <w:color w:val="000000"/>
          <w:spacing w:val="-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Территориально-участковый принцип </w:t>
      </w:r>
      <w:r w:rsidR="007C1F84">
        <w:rPr>
          <w:color w:val="000000"/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>оказания</w:t>
      </w:r>
      <w:r w:rsidR="007C1F8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первичной медико-санитарной помощи заключается в формировании групп</w:t>
      </w:r>
      <w:r w:rsidR="007C1F84">
        <w:rPr>
          <w:color w:val="000000"/>
          <w:spacing w:val="4"/>
          <w:sz w:val="28"/>
          <w:szCs w:val="28"/>
        </w:rPr>
        <w:t xml:space="preserve"> </w:t>
      </w:r>
      <w:r w:rsidR="007C1F84">
        <w:rPr>
          <w:color w:val="000000"/>
          <w:sz w:val="28"/>
          <w:szCs w:val="28"/>
        </w:rPr>
        <w:t xml:space="preserve">обслуживаемого </w:t>
      </w:r>
      <w:r>
        <w:rPr>
          <w:color w:val="000000"/>
          <w:sz w:val="28"/>
          <w:szCs w:val="28"/>
        </w:rPr>
        <w:t>контингента по признаку</w:t>
      </w:r>
      <w:r w:rsidR="007C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 (пребывания)</w:t>
      </w:r>
      <w:r w:rsidR="007C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7C1F8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определенной территории или по признаку работы (обучения) в определенных</w:t>
      </w:r>
      <w:r w:rsidR="007C1F8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организациях и (или) их подразделениях.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1"/>
          <w:sz w:val="28"/>
          <w:szCs w:val="28"/>
        </w:rPr>
        <w:t>12.</w:t>
      </w:r>
      <w:r w:rsidR="0062693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Распределение населения по участкам осуществляется руководителями </w:t>
      </w:r>
      <w:r>
        <w:rPr>
          <w:color w:val="000000"/>
          <w:spacing w:val="2"/>
          <w:sz w:val="28"/>
          <w:szCs w:val="28"/>
        </w:rPr>
        <w:t xml:space="preserve">медицинских организаций, оказывающих первичную медико-санитарную </w:t>
      </w:r>
      <w:r>
        <w:rPr>
          <w:color w:val="000000"/>
          <w:sz w:val="28"/>
          <w:szCs w:val="28"/>
        </w:rPr>
        <w:t>помощь, в зависимости от конкретных условий оказания первичной медико-</w:t>
      </w:r>
      <w:r>
        <w:rPr>
          <w:color w:val="000000"/>
          <w:spacing w:val="3"/>
          <w:sz w:val="28"/>
          <w:szCs w:val="28"/>
        </w:rPr>
        <w:t xml:space="preserve">санитарной помощи населению в целях максимального обеспечения ее </w:t>
      </w:r>
      <w:r>
        <w:rPr>
          <w:color w:val="000000"/>
          <w:spacing w:val="-1"/>
          <w:sz w:val="28"/>
          <w:szCs w:val="28"/>
        </w:rPr>
        <w:t>доступности и соблюдения иных прав граждан.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13.</w:t>
      </w:r>
      <w:r w:rsidR="009A540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целях обеспечения права граждан на выбор врача и медицинской </w:t>
      </w:r>
      <w:r>
        <w:rPr>
          <w:color w:val="000000"/>
          <w:spacing w:val="6"/>
          <w:sz w:val="28"/>
          <w:szCs w:val="28"/>
        </w:rPr>
        <w:t xml:space="preserve">организации допускается прикрепление граждан, проживающих либо </w:t>
      </w:r>
      <w:r>
        <w:rPr>
          <w:color w:val="000000"/>
          <w:sz w:val="28"/>
          <w:szCs w:val="28"/>
        </w:rPr>
        <w:lastRenderedPageBreak/>
        <w:t>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</w:t>
      </w:r>
      <w:r w:rsidR="00F858D0">
        <w:rPr>
          <w:color w:val="000000"/>
          <w:sz w:val="28"/>
          <w:szCs w:val="28"/>
        </w:rPr>
        <w:t xml:space="preserve"> к врачу </w:t>
      </w:r>
      <w:r>
        <w:rPr>
          <w:color w:val="000000"/>
          <w:sz w:val="28"/>
          <w:szCs w:val="28"/>
        </w:rPr>
        <w:t>граждан, установленной пунктом 16 настоящего П</w:t>
      </w:r>
      <w:r w:rsidR="0062693D">
        <w:rPr>
          <w:color w:val="000000"/>
          <w:sz w:val="28"/>
          <w:szCs w:val="28"/>
        </w:rPr>
        <w:t>орядка</w:t>
      </w:r>
      <w:r w:rsidR="00F858D0">
        <w:rPr>
          <w:color w:val="000000"/>
          <w:sz w:val="28"/>
          <w:szCs w:val="28"/>
        </w:rPr>
        <w:t>, и с учетом согласия</w:t>
      </w:r>
      <w:r w:rsidR="004B28A6">
        <w:rPr>
          <w:color w:val="000000"/>
          <w:sz w:val="28"/>
          <w:szCs w:val="28"/>
        </w:rPr>
        <w:t xml:space="preserve"> </w:t>
      </w:r>
      <w:r w:rsidR="00F858D0">
        <w:rPr>
          <w:color w:val="000000"/>
          <w:sz w:val="28"/>
          <w:szCs w:val="28"/>
        </w:rPr>
        <w:t>врача.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1"/>
          <w:sz w:val="28"/>
          <w:szCs w:val="28"/>
        </w:rPr>
        <w:t>14.</w:t>
      </w:r>
      <w:r w:rsidR="009A540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медицинских организациях могут быть организованы участки:</w:t>
      </w:r>
    </w:p>
    <w:p w:rsidR="00FD7EDB" w:rsidRDefault="001049FB" w:rsidP="001049FB">
      <w:pPr>
        <w:shd w:val="clear" w:color="auto" w:fill="FFFFFF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FD7EDB">
        <w:rPr>
          <w:color w:val="000000"/>
          <w:spacing w:val="-2"/>
          <w:sz w:val="28"/>
          <w:szCs w:val="28"/>
        </w:rPr>
        <w:t>фельдшерский;</w:t>
      </w:r>
    </w:p>
    <w:p w:rsidR="00FD7EDB" w:rsidRDefault="001049FB" w:rsidP="001049FB">
      <w:pPr>
        <w:shd w:val="clear" w:color="auto" w:fill="FFFFFF"/>
        <w:tabs>
          <w:tab w:val="left" w:pos="701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7EDB">
        <w:rPr>
          <w:color w:val="000000"/>
          <w:sz w:val="28"/>
          <w:szCs w:val="28"/>
        </w:rPr>
        <w:t>терапевтический (в том числе цеховой);</w:t>
      </w:r>
    </w:p>
    <w:p w:rsidR="00FD7EDB" w:rsidRDefault="001049FB" w:rsidP="001049FB">
      <w:pPr>
        <w:shd w:val="clear" w:color="auto" w:fill="FFFFFF"/>
        <w:tabs>
          <w:tab w:val="left" w:pos="701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FD7EDB">
        <w:rPr>
          <w:color w:val="000000"/>
          <w:spacing w:val="-1"/>
          <w:sz w:val="28"/>
          <w:szCs w:val="28"/>
        </w:rPr>
        <w:t>врача общей практики (семейного врача);</w:t>
      </w:r>
    </w:p>
    <w:p w:rsidR="00FD7EDB" w:rsidRDefault="005B0312" w:rsidP="0056770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7EDB">
        <w:rPr>
          <w:color w:val="000000"/>
          <w:sz w:val="28"/>
          <w:szCs w:val="28"/>
        </w:rPr>
        <w:t>комплексный (участок формируется из населения участка медицинской</w:t>
      </w:r>
      <w:r w:rsidR="001049FB">
        <w:rPr>
          <w:color w:val="000000"/>
          <w:sz w:val="28"/>
          <w:szCs w:val="28"/>
        </w:rPr>
        <w:t xml:space="preserve"> </w:t>
      </w:r>
      <w:r w:rsidR="00FD7EDB">
        <w:rPr>
          <w:color w:val="000000"/>
          <w:spacing w:val="1"/>
          <w:sz w:val="28"/>
          <w:szCs w:val="28"/>
        </w:rPr>
        <w:t>организации с недостаточной</w:t>
      </w:r>
      <w:r w:rsidR="001049FB">
        <w:rPr>
          <w:color w:val="000000"/>
          <w:spacing w:val="1"/>
          <w:sz w:val="28"/>
          <w:szCs w:val="28"/>
        </w:rPr>
        <w:t xml:space="preserve"> </w:t>
      </w:r>
      <w:r w:rsidR="00FD7EDB">
        <w:rPr>
          <w:color w:val="000000"/>
          <w:spacing w:val="1"/>
          <w:sz w:val="28"/>
          <w:szCs w:val="28"/>
        </w:rPr>
        <w:t>численностью прикрепленного населения</w:t>
      </w:r>
      <w:r w:rsidR="001049FB">
        <w:rPr>
          <w:color w:val="000000"/>
          <w:spacing w:val="1"/>
          <w:sz w:val="28"/>
          <w:szCs w:val="28"/>
        </w:rPr>
        <w:t xml:space="preserve"> </w:t>
      </w:r>
      <w:r w:rsidR="001049FB">
        <w:rPr>
          <w:color w:val="000000"/>
          <w:sz w:val="28"/>
          <w:szCs w:val="28"/>
        </w:rPr>
        <w:t xml:space="preserve">(малокомплектный </w:t>
      </w:r>
      <w:r w:rsidR="00FD7EDB">
        <w:rPr>
          <w:color w:val="000000"/>
          <w:sz w:val="28"/>
          <w:szCs w:val="28"/>
        </w:rPr>
        <w:t>участок)</w:t>
      </w:r>
      <w:r w:rsidR="001049FB">
        <w:rPr>
          <w:color w:val="000000"/>
          <w:sz w:val="28"/>
          <w:szCs w:val="28"/>
        </w:rPr>
        <w:t xml:space="preserve"> </w:t>
      </w:r>
      <w:r w:rsidR="00FD7EDB">
        <w:rPr>
          <w:color w:val="000000"/>
          <w:sz w:val="28"/>
          <w:szCs w:val="28"/>
        </w:rPr>
        <w:t xml:space="preserve">или населения, обслуживаемого врачом-терапевтом врачебной амбулатории, </w:t>
      </w:r>
      <w:r w:rsidR="001049FB">
        <w:rPr>
          <w:color w:val="000000"/>
          <w:sz w:val="28"/>
          <w:szCs w:val="28"/>
        </w:rPr>
        <w:t xml:space="preserve">и </w:t>
      </w:r>
      <w:r w:rsidR="00FD7EDB">
        <w:rPr>
          <w:color w:val="000000"/>
          <w:sz w:val="28"/>
          <w:szCs w:val="28"/>
        </w:rPr>
        <w:t>населения, обслуживаемого</w:t>
      </w:r>
      <w:r w:rsidR="00FD7EDB">
        <w:rPr>
          <w:color w:val="000000"/>
          <w:sz w:val="28"/>
          <w:szCs w:val="28"/>
        </w:rPr>
        <w:br/>
      </w:r>
      <w:r w:rsidR="00FD7EDB">
        <w:rPr>
          <w:color w:val="000000"/>
          <w:spacing w:val="-1"/>
          <w:sz w:val="28"/>
          <w:szCs w:val="28"/>
        </w:rPr>
        <w:t>фельдшерско-акушерскими пунктами (фельдшерскими здравпунктами)</w:t>
      </w:r>
      <w:r w:rsidR="00567708">
        <w:rPr>
          <w:color w:val="000000"/>
          <w:spacing w:val="-1"/>
          <w:sz w:val="28"/>
          <w:szCs w:val="28"/>
        </w:rPr>
        <w:t>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1"/>
          <w:sz w:val="28"/>
          <w:szCs w:val="28"/>
        </w:rPr>
        <w:t>15.</w:t>
      </w:r>
      <w:r w:rsidR="009A540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Обслуживание населения на участках осуществляется:</w:t>
      </w:r>
    </w:p>
    <w:p w:rsidR="00FD7EDB" w:rsidRDefault="00FD7EDB" w:rsidP="000C569A">
      <w:pPr>
        <w:shd w:val="clear" w:color="auto" w:fill="FFFFFF"/>
        <w:tabs>
          <w:tab w:val="left" w:pos="830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5B031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фельдшером фельдшерского здравпункта,  фельдшерско-акушерского</w:t>
      </w:r>
      <w:r w:rsidR="00BB14F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пункта;</w:t>
      </w:r>
    </w:p>
    <w:p w:rsidR="00FD7EDB" w:rsidRDefault="005B0312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4"/>
          <w:sz w:val="28"/>
          <w:szCs w:val="28"/>
        </w:rPr>
        <w:t xml:space="preserve">- </w:t>
      </w:r>
      <w:r w:rsidR="00FD7EDB">
        <w:rPr>
          <w:color w:val="000000"/>
          <w:spacing w:val="4"/>
          <w:sz w:val="28"/>
          <w:szCs w:val="28"/>
        </w:rPr>
        <w:t xml:space="preserve">врачом-терапевтом участковым, врачом-терапевтом участковым </w:t>
      </w:r>
      <w:r w:rsidR="00FD7EDB">
        <w:rPr>
          <w:color w:val="000000"/>
          <w:spacing w:val="8"/>
          <w:sz w:val="28"/>
          <w:szCs w:val="28"/>
        </w:rPr>
        <w:t xml:space="preserve">цехового врачебного участка, медицинской сестрой участковой на </w:t>
      </w:r>
      <w:r w:rsidR="00FD7EDB">
        <w:rPr>
          <w:color w:val="000000"/>
          <w:sz w:val="28"/>
          <w:szCs w:val="28"/>
        </w:rPr>
        <w:t>терапевтическом (в том числе цеховом) участке;</w:t>
      </w:r>
    </w:p>
    <w:p w:rsidR="00FD7EDB" w:rsidRDefault="00FD7EDB" w:rsidP="000C569A">
      <w:pPr>
        <w:shd w:val="clear" w:color="auto" w:fill="FFFFFF"/>
        <w:tabs>
          <w:tab w:val="left" w:pos="715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5B031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врачом общей практики (семейным врачом), помощником врача общей</w:t>
      </w:r>
      <w:r w:rsidR="009A540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практики, медицинской сестрой врача общей практики на участке врача общей</w:t>
      </w:r>
      <w:r w:rsidR="009A540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практики (семейного врача).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 w:rsidRPr="00057AFA">
        <w:rPr>
          <w:color w:val="000000"/>
          <w:sz w:val="28"/>
          <w:szCs w:val="28"/>
        </w:rPr>
        <w:t>16.</w:t>
      </w:r>
      <w:r w:rsidR="00596F8E" w:rsidRPr="00057AFA">
        <w:rPr>
          <w:color w:val="000000"/>
          <w:sz w:val="28"/>
          <w:szCs w:val="28"/>
        </w:rPr>
        <w:t xml:space="preserve"> Минимальная рекомендуемая численность прикрепленного населения на врачебных </w:t>
      </w:r>
      <w:r w:rsidR="00596F8E" w:rsidRPr="00057AFA">
        <w:rPr>
          <w:color w:val="000000"/>
          <w:spacing w:val="-1"/>
          <w:sz w:val="28"/>
          <w:szCs w:val="28"/>
        </w:rPr>
        <w:t xml:space="preserve">участках (в соответствии с расчетными нормами нагрузки на медицинский персонал при условии выработки месячной нормы часов  рабочего времени в рамках нормирования труда) и при нормативной штатной численности медицинского </w:t>
      </w:r>
      <w:r w:rsidR="00596F8E" w:rsidRPr="00057AFA">
        <w:rPr>
          <w:color w:val="000000"/>
          <w:spacing w:val="-2"/>
          <w:sz w:val="28"/>
          <w:szCs w:val="28"/>
        </w:rPr>
        <w:t>персонала составляет</w:t>
      </w:r>
      <w:r w:rsidRPr="00057AFA">
        <w:rPr>
          <w:color w:val="000000"/>
          <w:spacing w:val="-2"/>
          <w:sz w:val="28"/>
          <w:szCs w:val="28"/>
        </w:rPr>
        <w:t>:</w:t>
      </w:r>
    </w:p>
    <w:p w:rsidR="00FD7EDB" w:rsidRDefault="00FD7EDB" w:rsidP="000C569A">
      <w:pPr>
        <w:shd w:val="clear" w:color="auto" w:fill="FFFFFF"/>
        <w:tabs>
          <w:tab w:val="left" w:pos="715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9A540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фельдшерском участке - 1300 человек взрослого населения в возрасте</w:t>
      </w:r>
      <w:r w:rsidR="009A540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18 лети старше;</w:t>
      </w:r>
    </w:p>
    <w:p w:rsidR="00FD7EDB" w:rsidRDefault="00FD7EDB" w:rsidP="000C569A">
      <w:pPr>
        <w:shd w:val="clear" w:color="auto" w:fill="FFFFFF"/>
        <w:tabs>
          <w:tab w:val="left" w:pos="806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9A540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на терапевтическом участке -  1700 человек взрослого населения в</w:t>
      </w:r>
      <w:r w:rsidR="009A540B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возрасте 18 лет и старше (для терапевтического участка, расположенного в</w:t>
      </w:r>
      <w:r w:rsidR="009A540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сельской местности, - 1300 человек взрослого населения);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9A540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участке врача общей практики - 1200 человек взрослого населения в</w:t>
      </w:r>
      <w:r w:rsidR="009A540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возрасте 18 лет и старше;</w:t>
      </w:r>
    </w:p>
    <w:p w:rsidR="00FD7EDB" w:rsidRDefault="009A540B" w:rsidP="009A540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</w:t>
      </w:r>
      <w:r w:rsidR="00FD7EDB">
        <w:rPr>
          <w:color w:val="000000"/>
          <w:spacing w:val="7"/>
          <w:sz w:val="28"/>
          <w:szCs w:val="28"/>
        </w:rPr>
        <w:t>на участке семейного  врача - 1500  человек взрослого  и детского</w:t>
      </w:r>
      <w:r w:rsidR="00FD7EDB">
        <w:rPr>
          <w:color w:val="000000"/>
          <w:spacing w:val="7"/>
          <w:sz w:val="28"/>
          <w:szCs w:val="28"/>
        </w:rPr>
        <w:br/>
      </w:r>
      <w:r w:rsidR="00FD7EDB">
        <w:rPr>
          <w:color w:val="000000"/>
          <w:spacing w:val="-2"/>
          <w:sz w:val="28"/>
          <w:szCs w:val="28"/>
        </w:rPr>
        <w:t>населения;</w:t>
      </w:r>
    </w:p>
    <w:p w:rsidR="00FD7EDB" w:rsidRDefault="009A540B" w:rsidP="009A540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="00FD7EDB">
        <w:rPr>
          <w:color w:val="000000"/>
          <w:spacing w:val="5"/>
          <w:sz w:val="28"/>
          <w:szCs w:val="28"/>
        </w:rPr>
        <w:t>на комплексном участке - 2000 и более человек взрослого и детского</w:t>
      </w:r>
      <w:r>
        <w:rPr>
          <w:color w:val="000000"/>
          <w:spacing w:val="5"/>
          <w:sz w:val="28"/>
          <w:szCs w:val="28"/>
        </w:rPr>
        <w:t xml:space="preserve"> </w:t>
      </w:r>
      <w:r w:rsidR="00FD7EDB">
        <w:rPr>
          <w:color w:val="000000"/>
          <w:spacing w:val="-3"/>
          <w:sz w:val="28"/>
          <w:szCs w:val="28"/>
        </w:rPr>
        <w:t>населения.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1"/>
          <w:sz w:val="28"/>
          <w:szCs w:val="28"/>
        </w:rPr>
        <w:t>17.</w:t>
      </w:r>
      <w:r w:rsidR="009A540B">
        <w:rPr>
          <w:color w:val="000000"/>
          <w:spacing w:val="1"/>
          <w:sz w:val="28"/>
          <w:szCs w:val="28"/>
        </w:rPr>
        <w:t xml:space="preserve"> На территориях </w:t>
      </w:r>
      <w:r>
        <w:rPr>
          <w:color w:val="000000"/>
          <w:spacing w:val="1"/>
          <w:sz w:val="28"/>
          <w:szCs w:val="28"/>
        </w:rPr>
        <w:t xml:space="preserve">с низкой плотностью населения участки могут быть </w:t>
      </w:r>
      <w:r>
        <w:rPr>
          <w:color w:val="000000"/>
          <w:spacing w:val="4"/>
          <w:sz w:val="28"/>
          <w:szCs w:val="28"/>
        </w:rPr>
        <w:t xml:space="preserve">сформированы с меньшей численностью прикрепленного населения, с </w:t>
      </w:r>
      <w:r>
        <w:rPr>
          <w:color w:val="000000"/>
          <w:sz w:val="28"/>
          <w:szCs w:val="28"/>
        </w:rPr>
        <w:t>сохранением штатных должностей врачей-терапевтов участковых, врачей-</w:t>
      </w:r>
      <w:r>
        <w:rPr>
          <w:color w:val="000000"/>
          <w:spacing w:val="10"/>
          <w:sz w:val="28"/>
          <w:szCs w:val="28"/>
        </w:rPr>
        <w:t xml:space="preserve">педиатров участковых, врачей общей практики (семейных врачей), </w:t>
      </w:r>
      <w:r>
        <w:rPr>
          <w:color w:val="000000"/>
          <w:sz w:val="28"/>
          <w:szCs w:val="28"/>
        </w:rPr>
        <w:t xml:space="preserve">медицинских сестер участковых, медицинских сестер врача общей практики, </w:t>
      </w:r>
      <w:r>
        <w:rPr>
          <w:color w:val="000000"/>
          <w:spacing w:val="-1"/>
          <w:sz w:val="28"/>
          <w:szCs w:val="28"/>
        </w:rPr>
        <w:t>фельдшеров (акушеров) в полном объеме.</w:t>
      </w:r>
    </w:p>
    <w:p w:rsidR="00F3122A" w:rsidRDefault="00F3122A" w:rsidP="000C569A">
      <w:pPr>
        <w:shd w:val="clear" w:color="auto" w:fill="FFFFFF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2"/>
          <w:sz w:val="28"/>
          <w:szCs w:val="28"/>
        </w:rPr>
        <w:t xml:space="preserve">Первичная медико-санитарная помощь в малочисленных населенных </w:t>
      </w:r>
      <w:r>
        <w:rPr>
          <w:color w:val="000000"/>
          <w:spacing w:val="-1"/>
          <w:sz w:val="28"/>
          <w:szCs w:val="28"/>
        </w:rPr>
        <w:t xml:space="preserve">пунктах оказывается в фельдшерских здравпунктах, фельдшерско-акушерских </w:t>
      </w:r>
      <w:r>
        <w:rPr>
          <w:color w:val="000000"/>
          <w:spacing w:val="7"/>
          <w:sz w:val="28"/>
          <w:szCs w:val="28"/>
        </w:rPr>
        <w:t xml:space="preserve">пунктах, центрах (отделениях) общей врачебной практики (семейной </w:t>
      </w:r>
      <w:r>
        <w:rPr>
          <w:color w:val="000000"/>
          <w:spacing w:val="-1"/>
          <w:sz w:val="28"/>
          <w:szCs w:val="28"/>
        </w:rPr>
        <w:t>медицины), врачебных амбулаториях.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9"/>
          <w:sz w:val="28"/>
          <w:szCs w:val="28"/>
        </w:rPr>
        <w:t>17.1.</w:t>
      </w:r>
      <w:r w:rsidR="009A540B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В населенных пунктах с числом жителей менее 100 человек </w:t>
      </w:r>
      <w:r>
        <w:rPr>
          <w:color w:val="000000"/>
          <w:spacing w:val="15"/>
          <w:sz w:val="28"/>
          <w:szCs w:val="28"/>
        </w:rPr>
        <w:t xml:space="preserve">первичная медико-санитарная помощь оказывается мобильными </w:t>
      </w:r>
      <w:r>
        <w:rPr>
          <w:color w:val="000000"/>
          <w:spacing w:val="7"/>
          <w:sz w:val="28"/>
          <w:szCs w:val="28"/>
        </w:rPr>
        <w:t xml:space="preserve">медицинскими бригадами, в том числе с использованием мобильных </w:t>
      </w:r>
      <w:r>
        <w:rPr>
          <w:color w:val="000000"/>
          <w:spacing w:val="2"/>
          <w:sz w:val="28"/>
          <w:szCs w:val="28"/>
        </w:rPr>
        <w:t xml:space="preserve">медицинских комплексов (далее - выездные формы работы), не реже 2 раз в </w:t>
      </w:r>
      <w:r>
        <w:rPr>
          <w:color w:val="000000"/>
          <w:spacing w:val="-8"/>
          <w:sz w:val="28"/>
          <w:szCs w:val="28"/>
        </w:rPr>
        <w:t>год.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8"/>
          <w:sz w:val="28"/>
          <w:szCs w:val="28"/>
        </w:rPr>
        <w:t>17.2.</w:t>
      </w:r>
      <w:r w:rsidR="00AC647B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В населенных пунктах с числом жителей 100 - 300 человек </w:t>
      </w:r>
      <w:r>
        <w:rPr>
          <w:color w:val="000000"/>
          <w:spacing w:val="-3"/>
          <w:sz w:val="28"/>
          <w:szCs w:val="28"/>
        </w:rPr>
        <w:t>организуются: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6"/>
          <w:sz w:val="28"/>
          <w:szCs w:val="28"/>
        </w:rPr>
        <w:t xml:space="preserve">фельдшерско-акушерские пункты или фельдшерские здравпункты в </w:t>
      </w:r>
      <w:r>
        <w:rPr>
          <w:color w:val="000000"/>
          <w:spacing w:val="-1"/>
          <w:sz w:val="28"/>
          <w:szCs w:val="28"/>
        </w:rPr>
        <w:t xml:space="preserve">случае, если расстояние от фельдшерско-акушерского пункта, фельдшерского </w:t>
      </w:r>
      <w:r>
        <w:rPr>
          <w:color w:val="000000"/>
          <w:sz w:val="28"/>
          <w:szCs w:val="28"/>
        </w:rPr>
        <w:t xml:space="preserve">здравпункта до ближайшей медицинской организации превышает </w:t>
      </w:r>
      <w:smartTag w:uri="urn:schemas-microsoft-com:office:smarttags" w:element="metricconverter">
        <w:smartTagPr>
          <w:attr w:name="ProductID" w:val="6 км"/>
        </w:smartTagPr>
        <w:r>
          <w:rPr>
            <w:color w:val="000000"/>
            <w:sz w:val="28"/>
            <w:szCs w:val="28"/>
          </w:rPr>
          <w:t>6 км</w:t>
        </w:r>
      </w:smartTag>
      <w:r>
        <w:rPr>
          <w:color w:val="000000"/>
          <w:sz w:val="28"/>
          <w:szCs w:val="28"/>
        </w:rPr>
        <w:t>;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4"/>
          <w:sz w:val="28"/>
          <w:szCs w:val="28"/>
        </w:rPr>
        <w:t xml:space="preserve">домовые хозяйства, оказывающие первую помощь, и (или) выездные </w:t>
      </w:r>
      <w:r>
        <w:rPr>
          <w:color w:val="000000"/>
          <w:spacing w:val="7"/>
          <w:sz w:val="28"/>
          <w:szCs w:val="28"/>
        </w:rPr>
        <w:t xml:space="preserve">формы работы, в случае, если расстояние от фельдшерско-акушерского </w:t>
      </w:r>
      <w:r>
        <w:rPr>
          <w:color w:val="000000"/>
          <w:spacing w:val="-1"/>
          <w:sz w:val="28"/>
          <w:szCs w:val="28"/>
        </w:rPr>
        <w:t xml:space="preserve">пункта, фельдшерского здравпункта до ближайшей медицинской организации </w:t>
      </w:r>
      <w:r>
        <w:rPr>
          <w:color w:val="000000"/>
          <w:spacing w:val="-2"/>
          <w:sz w:val="28"/>
          <w:szCs w:val="28"/>
        </w:rPr>
        <w:t xml:space="preserve">не превышает </w:t>
      </w:r>
      <w:smartTag w:uri="urn:schemas-microsoft-com:office:smarttags" w:element="metricconverter">
        <w:smartTagPr>
          <w:attr w:name="ProductID" w:val="6 км"/>
        </w:smartTagPr>
        <w:r>
          <w:rPr>
            <w:color w:val="000000"/>
            <w:spacing w:val="-2"/>
            <w:sz w:val="28"/>
            <w:szCs w:val="28"/>
          </w:rPr>
          <w:t>6 км</w:t>
        </w:r>
      </w:smartTag>
      <w:r>
        <w:rPr>
          <w:color w:val="000000"/>
          <w:spacing w:val="-2"/>
          <w:sz w:val="28"/>
          <w:szCs w:val="28"/>
        </w:rPr>
        <w:t>.</w:t>
      </w:r>
    </w:p>
    <w:p w:rsidR="00FD7EDB" w:rsidRDefault="00FD7EDB" w:rsidP="000C569A">
      <w:pPr>
        <w:numPr>
          <w:ilvl w:val="0"/>
          <w:numId w:val="9"/>
        </w:numPr>
        <w:shd w:val="clear" w:color="auto" w:fill="FFFFFF"/>
        <w:tabs>
          <w:tab w:val="left" w:pos="1267"/>
        </w:tabs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населенных пунктах с числом жителей 301 - 1000 человек</w:t>
      </w:r>
      <w:r w:rsidR="00AC647B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организуются фельдшерско-акушерские пункты или фельдшерские</w:t>
      </w:r>
      <w:r w:rsidR="00AC647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здравпункты вне зависимости от расстояния до ближайшей медицинской</w:t>
      </w:r>
      <w:r w:rsidR="00195637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организации в случае отсутствия других медицинских организаций.</w:t>
      </w:r>
    </w:p>
    <w:p w:rsidR="00FD7EDB" w:rsidRDefault="00FD7EDB" w:rsidP="000C569A">
      <w:pPr>
        <w:numPr>
          <w:ilvl w:val="0"/>
          <w:numId w:val="9"/>
        </w:numPr>
        <w:shd w:val="clear" w:color="auto" w:fill="FFFFFF"/>
        <w:tabs>
          <w:tab w:val="left" w:pos="1267"/>
        </w:tabs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В населенных пунктах с числом жителей 1001</w:t>
      </w:r>
      <w:r w:rsidR="0013040F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-</w:t>
      </w:r>
      <w:r w:rsidR="0013040F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2000 человек</w:t>
      </w:r>
      <w:r w:rsidR="00AC647B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организуются:</w:t>
      </w:r>
    </w:p>
    <w:p w:rsidR="00FD7EDB" w:rsidRDefault="00FD7EDB" w:rsidP="000C569A">
      <w:pPr>
        <w:ind w:firstLine="709"/>
        <w:contextualSpacing/>
        <w:jc w:val="both"/>
        <w:rPr>
          <w:sz w:val="2"/>
          <w:szCs w:val="2"/>
        </w:rPr>
      </w:pPr>
    </w:p>
    <w:p w:rsidR="00FD7EDB" w:rsidRDefault="00FD7EDB" w:rsidP="000C569A">
      <w:pPr>
        <w:numPr>
          <w:ilvl w:val="0"/>
          <w:numId w:val="10"/>
        </w:numPr>
        <w:shd w:val="clear" w:color="auto" w:fill="FFFFFF"/>
        <w:tabs>
          <w:tab w:val="left" w:pos="76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фельдшерско-акушерские пункты или  фельдшерские здравпункты в</w:t>
      </w:r>
      <w:r w:rsidR="00F222F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случае, если расстояние от фельдшерско-акушерского пункта до ближайшей</w:t>
      </w:r>
      <w:r w:rsidR="00F222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медицинской организации не превышает </w:t>
      </w:r>
      <w:smartTag w:uri="urn:schemas-microsoft-com:office:smarttags" w:element="metricconverter">
        <w:smartTagPr>
          <w:attr w:name="ProductID" w:val="6 км"/>
        </w:smartTagPr>
        <w:r>
          <w:rPr>
            <w:color w:val="000000"/>
            <w:spacing w:val="-1"/>
            <w:sz w:val="28"/>
            <w:szCs w:val="28"/>
          </w:rPr>
          <w:t>6 км</w:t>
        </w:r>
      </w:smartTag>
      <w:r>
        <w:rPr>
          <w:color w:val="000000"/>
          <w:spacing w:val="-1"/>
          <w:sz w:val="28"/>
          <w:szCs w:val="28"/>
        </w:rPr>
        <w:t>;</w:t>
      </w:r>
    </w:p>
    <w:p w:rsidR="00FD7EDB" w:rsidRDefault="00FD7EDB" w:rsidP="000C569A">
      <w:pPr>
        <w:numPr>
          <w:ilvl w:val="0"/>
          <w:numId w:val="10"/>
        </w:numPr>
        <w:shd w:val="clear" w:color="auto" w:fill="FFFFFF"/>
        <w:tabs>
          <w:tab w:val="left" w:pos="76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центры (отделения) общей врачебной практики (семейной медицины)</w:t>
      </w:r>
      <w:r w:rsidR="00F222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или  врачебная амбулатория в случае, если расстояние от фельдшерско-акушерского пункта до ближайшей медицинской организации превышает </w:t>
      </w:r>
      <w:smartTag w:uri="urn:schemas-microsoft-com:office:smarttags" w:element="metricconverter">
        <w:smartTagPr>
          <w:attr w:name="ProductID" w:val="6 км"/>
        </w:smartTagPr>
        <w:r>
          <w:rPr>
            <w:color w:val="000000"/>
            <w:spacing w:val="4"/>
            <w:sz w:val="28"/>
            <w:szCs w:val="28"/>
          </w:rPr>
          <w:t>6</w:t>
        </w:r>
        <w:r w:rsidR="00F222FF">
          <w:rPr>
            <w:color w:val="000000"/>
            <w:spacing w:val="4"/>
            <w:sz w:val="28"/>
            <w:szCs w:val="28"/>
          </w:rPr>
          <w:t xml:space="preserve"> </w:t>
        </w:r>
        <w:r>
          <w:rPr>
            <w:color w:val="000000"/>
            <w:spacing w:val="-11"/>
            <w:sz w:val="28"/>
            <w:szCs w:val="28"/>
          </w:rPr>
          <w:t>км</w:t>
        </w:r>
      </w:smartTag>
      <w:r>
        <w:rPr>
          <w:color w:val="000000"/>
          <w:spacing w:val="-11"/>
          <w:sz w:val="28"/>
          <w:szCs w:val="28"/>
        </w:rPr>
        <w:t>.</w:t>
      </w:r>
    </w:p>
    <w:p w:rsidR="00FD7EDB" w:rsidRDefault="00FD7EDB" w:rsidP="000C569A">
      <w:pPr>
        <w:shd w:val="clear" w:color="auto" w:fill="FFFFFF"/>
        <w:tabs>
          <w:tab w:val="left" w:pos="1195"/>
        </w:tabs>
        <w:ind w:firstLine="709"/>
        <w:contextualSpacing/>
        <w:jc w:val="both"/>
      </w:pPr>
      <w:r>
        <w:rPr>
          <w:color w:val="000000"/>
          <w:spacing w:val="-13"/>
          <w:sz w:val="28"/>
          <w:szCs w:val="28"/>
        </w:rPr>
        <w:t>17.5.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 наличии водных и других преград, удаленности от ближайшей</w:t>
      </w:r>
      <w:r w:rsidR="00F222F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медицинской организации, низкой плотности населения (в 3 раза ниже</w:t>
      </w:r>
      <w:r w:rsidR="00F222F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среднероссийского показателя) численность обслуживаемого населения и</w:t>
      </w:r>
      <w:r w:rsidR="00F222F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расстояние до ближайшей медицинской организации может корректироваться</w:t>
      </w:r>
      <w:r w:rsidR="00F222F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 случае преимущественного (более 40%) проживания населения старше трудоспособного возраста в населенном пункте с числом жителей более 100 </w:t>
      </w:r>
      <w:r>
        <w:rPr>
          <w:color w:val="000000"/>
          <w:spacing w:val="-1"/>
          <w:sz w:val="28"/>
          <w:szCs w:val="28"/>
        </w:rPr>
        <w:t xml:space="preserve">человек могут быть организованы как фельдшерско-акушерские пункты, так и </w:t>
      </w:r>
      <w:r>
        <w:rPr>
          <w:color w:val="000000"/>
          <w:spacing w:val="-2"/>
          <w:sz w:val="28"/>
          <w:szCs w:val="28"/>
        </w:rPr>
        <w:t>фельдшерские здравпункты.</w:t>
      </w:r>
    </w:p>
    <w:p w:rsidR="00FD7EDB" w:rsidRDefault="00FD7EDB" w:rsidP="000C569A">
      <w:pPr>
        <w:shd w:val="clear" w:color="auto" w:fill="FFFFFF"/>
        <w:tabs>
          <w:tab w:val="left" w:pos="1195"/>
        </w:tabs>
        <w:ind w:firstLine="709"/>
        <w:contextualSpacing/>
        <w:jc w:val="both"/>
      </w:pPr>
      <w:r>
        <w:rPr>
          <w:color w:val="000000"/>
          <w:spacing w:val="-13"/>
          <w:sz w:val="28"/>
          <w:szCs w:val="28"/>
        </w:rPr>
        <w:t>17.6.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 населенных пунктах с числом жителей более 2000 человек для</w:t>
      </w:r>
      <w:r w:rsidR="00F222FF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оказания первичной врачебной медико-санитарной помощи </w:t>
      </w:r>
      <w:r>
        <w:rPr>
          <w:color w:val="000000"/>
          <w:spacing w:val="2"/>
          <w:sz w:val="28"/>
          <w:szCs w:val="28"/>
        </w:rPr>
        <w:lastRenderedPageBreak/>
        <w:t>организуются</w:t>
      </w:r>
      <w:r w:rsidR="00F222F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врачебные амбулатории вне зависимости от расстояния до ближайшей</w:t>
      </w:r>
      <w:r w:rsidR="00F222F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организации либо структурного подразделения (отделения)</w:t>
      </w:r>
      <w:r w:rsidR="00F222F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медицинской организации, оказывающей первичную  врачебную медико-санитарную помощь по территориально-участковому принципу.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z w:val="28"/>
          <w:szCs w:val="28"/>
        </w:rPr>
        <w:t>18. В зависимости от конкретных условий оказания первичной медико-</w:t>
      </w:r>
      <w:r>
        <w:rPr>
          <w:color w:val="000000"/>
          <w:spacing w:val="4"/>
          <w:sz w:val="28"/>
          <w:szCs w:val="28"/>
        </w:rPr>
        <w:t xml:space="preserve">санитарной помощи населению, в целях обеспечения ее доступности, </w:t>
      </w:r>
      <w:r w:rsidR="002D589C">
        <w:rPr>
          <w:color w:val="000000"/>
          <w:sz w:val="28"/>
          <w:szCs w:val="28"/>
        </w:rPr>
        <w:t>формируются</w:t>
      </w:r>
      <w:r>
        <w:rPr>
          <w:color w:val="000000"/>
          <w:sz w:val="28"/>
          <w:szCs w:val="28"/>
        </w:rPr>
        <w:t xml:space="preserve"> постоянно действующие медицинские бригады, состоящие из врача-терапевта участкового, фельдшеров, акушеров и медицинских сестер, с </w:t>
      </w:r>
      <w:r>
        <w:rPr>
          <w:color w:val="000000"/>
          <w:spacing w:val="-1"/>
          <w:sz w:val="28"/>
          <w:szCs w:val="28"/>
        </w:rPr>
        <w:t xml:space="preserve">распределением между ними функциональных обязанностей по компетенции, исходя из установленных штатных нормативов, предназначенных для расчета </w:t>
      </w:r>
      <w:r>
        <w:rPr>
          <w:color w:val="000000"/>
          <w:sz w:val="28"/>
          <w:szCs w:val="28"/>
        </w:rPr>
        <w:t xml:space="preserve">количества должностей, предусмотренных для выполнения медицинской </w:t>
      </w:r>
      <w:r>
        <w:rPr>
          <w:color w:val="000000"/>
          <w:spacing w:val="-1"/>
          <w:sz w:val="28"/>
          <w:szCs w:val="28"/>
        </w:rPr>
        <w:t>организацией возложенных на нее функций.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 w:rsidRPr="00822761">
        <w:rPr>
          <w:color w:val="000000"/>
          <w:spacing w:val="-2"/>
          <w:sz w:val="28"/>
          <w:szCs w:val="28"/>
        </w:rPr>
        <w:t>19.</w:t>
      </w:r>
      <w:r w:rsidR="00BC1BAE" w:rsidRPr="00822761">
        <w:rPr>
          <w:color w:val="000000"/>
          <w:spacing w:val="-2"/>
          <w:sz w:val="28"/>
          <w:szCs w:val="28"/>
        </w:rPr>
        <w:t xml:space="preserve"> </w:t>
      </w:r>
      <w:r w:rsidR="005903F6" w:rsidRPr="00822761">
        <w:rPr>
          <w:color w:val="000000"/>
          <w:spacing w:val="-2"/>
          <w:sz w:val="28"/>
          <w:szCs w:val="28"/>
        </w:rPr>
        <w:t xml:space="preserve">Для оказания медицинской помощи больным с острыми хроническими </w:t>
      </w:r>
      <w:r w:rsidR="005903F6" w:rsidRPr="00822761">
        <w:rPr>
          <w:color w:val="000000"/>
          <w:spacing w:val="-1"/>
          <w:sz w:val="28"/>
          <w:szCs w:val="28"/>
        </w:rPr>
        <w:t xml:space="preserve">заболеваниями и их обострениями, при отсутствии потребности в круглосуточном наблюдении пациента медицинским персоналом и проведении его лечения, </w:t>
      </w:r>
      <w:r w:rsidR="005903F6" w:rsidRPr="00822761">
        <w:rPr>
          <w:color w:val="000000"/>
          <w:sz w:val="28"/>
          <w:szCs w:val="28"/>
        </w:rPr>
        <w:t xml:space="preserve">может организовываться стационар на дому при </w:t>
      </w:r>
      <w:r w:rsidR="005903F6" w:rsidRPr="00822761">
        <w:rPr>
          <w:color w:val="000000"/>
          <w:spacing w:val="-1"/>
          <w:sz w:val="28"/>
          <w:szCs w:val="28"/>
        </w:rPr>
        <w:t>условии, что состояние здоровья больного и его домашние условия позволяют организовать медицинскую помощь и уход на дому</w:t>
      </w:r>
      <w:r w:rsidRPr="00822761">
        <w:rPr>
          <w:color w:val="000000"/>
          <w:spacing w:val="-1"/>
          <w:sz w:val="28"/>
          <w:szCs w:val="28"/>
        </w:rPr>
        <w:t>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4"/>
          <w:sz w:val="28"/>
          <w:szCs w:val="28"/>
        </w:rPr>
        <w:t xml:space="preserve">Отбор больных для лечения в стационаре на дому проводится по </w:t>
      </w:r>
      <w:r>
        <w:rPr>
          <w:color w:val="000000"/>
          <w:spacing w:val="5"/>
          <w:sz w:val="28"/>
          <w:szCs w:val="28"/>
        </w:rPr>
        <w:t>представлению врачей терапевтов</w:t>
      </w:r>
      <w:r w:rsidR="00A4025D">
        <w:rPr>
          <w:color w:val="000000"/>
          <w:spacing w:val="5"/>
          <w:sz w:val="28"/>
          <w:szCs w:val="28"/>
        </w:rPr>
        <w:t xml:space="preserve"> участковых</w:t>
      </w:r>
      <w:r>
        <w:rPr>
          <w:color w:val="000000"/>
          <w:spacing w:val="5"/>
          <w:sz w:val="28"/>
          <w:szCs w:val="28"/>
        </w:rPr>
        <w:t xml:space="preserve">, врачей общей практики </w:t>
      </w:r>
      <w:r>
        <w:rPr>
          <w:color w:val="000000"/>
          <w:spacing w:val="-1"/>
          <w:sz w:val="28"/>
          <w:szCs w:val="28"/>
        </w:rPr>
        <w:t>(семейных врачей) и врачей-специалистов.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5"/>
          <w:sz w:val="28"/>
          <w:szCs w:val="28"/>
        </w:rPr>
        <w:t xml:space="preserve">При организации стационара на дому осуществляется ежедневное </w:t>
      </w:r>
      <w:r>
        <w:rPr>
          <w:color w:val="000000"/>
          <w:spacing w:val="9"/>
          <w:sz w:val="28"/>
          <w:szCs w:val="28"/>
        </w:rPr>
        <w:t>наблюдение больного врачом</w:t>
      </w:r>
      <w:r w:rsidR="00A4025D">
        <w:rPr>
          <w:color w:val="000000"/>
          <w:spacing w:val="9"/>
          <w:sz w:val="28"/>
          <w:szCs w:val="28"/>
        </w:rPr>
        <w:t xml:space="preserve"> терапевтом участковым </w:t>
      </w:r>
      <w:r>
        <w:rPr>
          <w:color w:val="000000"/>
          <w:spacing w:val="9"/>
          <w:sz w:val="28"/>
          <w:szCs w:val="28"/>
        </w:rPr>
        <w:t xml:space="preserve">и медицинской сестрой, </w:t>
      </w:r>
      <w:r>
        <w:rPr>
          <w:color w:val="000000"/>
          <w:sz w:val="28"/>
          <w:szCs w:val="28"/>
        </w:rPr>
        <w:t>проведение диагностических обследований, медикаментозной терапии, различных процедур, а также консультации врачей</w:t>
      </w:r>
      <w:r w:rsidR="00A4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специалистов по </w:t>
      </w:r>
      <w:r>
        <w:rPr>
          <w:color w:val="000000"/>
          <w:spacing w:val="-2"/>
          <w:sz w:val="28"/>
          <w:szCs w:val="28"/>
        </w:rPr>
        <w:t>профилю заболевания.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1"/>
          <w:sz w:val="28"/>
          <w:szCs w:val="28"/>
        </w:rPr>
        <w:t>В субботние, воскресные и праздничные дни</w:t>
      </w:r>
      <w:r w:rsidR="007D41E3">
        <w:rPr>
          <w:color w:val="000000"/>
          <w:spacing w:val="1"/>
          <w:sz w:val="28"/>
          <w:szCs w:val="28"/>
        </w:rPr>
        <w:t xml:space="preserve"> ежедневное </w:t>
      </w:r>
      <w:r>
        <w:rPr>
          <w:color w:val="000000"/>
          <w:spacing w:val="1"/>
          <w:sz w:val="28"/>
          <w:szCs w:val="28"/>
        </w:rPr>
        <w:t xml:space="preserve">наблюдение за больными </w:t>
      </w:r>
      <w:r>
        <w:rPr>
          <w:color w:val="000000"/>
          <w:spacing w:val="6"/>
          <w:sz w:val="28"/>
          <w:szCs w:val="28"/>
        </w:rPr>
        <w:t xml:space="preserve">может осуществляться дежурными врачами и медицинскими сестрами, а </w:t>
      </w:r>
      <w:r>
        <w:rPr>
          <w:color w:val="000000"/>
          <w:sz w:val="28"/>
          <w:szCs w:val="28"/>
        </w:rPr>
        <w:t xml:space="preserve">также службой неотложной медицинской помощи. При ухудшении течения </w:t>
      </w:r>
      <w:r>
        <w:rPr>
          <w:color w:val="000000"/>
          <w:spacing w:val="13"/>
          <w:sz w:val="28"/>
          <w:szCs w:val="28"/>
        </w:rPr>
        <w:t xml:space="preserve">заболевания больной должен быть незамедлительно переведен в </w:t>
      </w:r>
      <w:r>
        <w:rPr>
          <w:color w:val="000000"/>
          <w:spacing w:val="-1"/>
          <w:sz w:val="28"/>
          <w:szCs w:val="28"/>
        </w:rPr>
        <w:t>круглосуточный стационар.</w:t>
      </w:r>
    </w:p>
    <w:p w:rsidR="00FD7EDB" w:rsidRDefault="00FD7EDB" w:rsidP="000C569A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9"/>
          <w:sz w:val="28"/>
          <w:szCs w:val="28"/>
        </w:rPr>
        <w:t xml:space="preserve">20. Первичная специализированная медико-санитарная помощь </w:t>
      </w:r>
      <w:r>
        <w:rPr>
          <w:color w:val="000000"/>
          <w:spacing w:val="5"/>
          <w:sz w:val="28"/>
          <w:szCs w:val="28"/>
        </w:rPr>
        <w:t xml:space="preserve">организуется в соответствии с потребностями населения в ее оказании, с </w:t>
      </w:r>
      <w:r>
        <w:rPr>
          <w:color w:val="000000"/>
          <w:spacing w:val="-1"/>
          <w:sz w:val="28"/>
          <w:szCs w:val="28"/>
        </w:rPr>
        <w:t xml:space="preserve">учетом заболеваемости и смертности, поло-возрастного состава населения, его </w:t>
      </w:r>
      <w:r>
        <w:rPr>
          <w:color w:val="000000"/>
          <w:sz w:val="28"/>
          <w:szCs w:val="28"/>
        </w:rPr>
        <w:t>плотности, а также иных показателей, характеризующих здоровье населения.</w:t>
      </w:r>
    </w:p>
    <w:p w:rsidR="00A812AB" w:rsidRPr="00BB14F6" w:rsidRDefault="00FD7EDB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Первичная специализированная медико-санитарная помощь оказывается </w:t>
      </w:r>
      <w:r>
        <w:rPr>
          <w:color w:val="000000"/>
          <w:spacing w:val="7"/>
          <w:sz w:val="28"/>
          <w:szCs w:val="28"/>
        </w:rPr>
        <w:t xml:space="preserve">по направлению медицинских работников, оказывающих первичную </w:t>
      </w:r>
      <w:r>
        <w:rPr>
          <w:color w:val="000000"/>
          <w:spacing w:val="2"/>
          <w:sz w:val="28"/>
          <w:szCs w:val="28"/>
        </w:rPr>
        <w:t>доврачебную и первичную врачебную медико-санитарную помощь</w:t>
      </w:r>
      <w:r w:rsidRPr="00BB14F6">
        <w:rPr>
          <w:color w:val="000000"/>
          <w:spacing w:val="2"/>
          <w:sz w:val="28"/>
          <w:szCs w:val="28"/>
        </w:rPr>
        <w:t xml:space="preserve">, а также </w:t>
      </w:r>
      <w:r w:rsidRPr="00BB14F6">
        <w:rPr>
          <w:color w:val="000000"/>
          <w:sz w:val="28"/>
          <w:szCs w:val="28"/>
        </w:rPr>
        <w:t>при самостоятельном обращении пациента в медицинскую организацию</w:t>
      </w:r>
      <w:r w:rsidR="00A812AB" w:rsidRPr="00BB14F6">
        <w:rPr>
          <w:color w:val="000000"/>
          <w:sz w:val="28"/>
          <w:szCs w:val="28"/>
        </w:rPr>
        <w:t xml:space="preserve"> по месту прикрепления к медицинской организации</w:t>
      </w:r>
      <w:r w:rsidR="00BB14F6" w:rsidRPr="00BB14F6">
        <w:rPr>
          <w:color w:val="000000"/>
          <w:sz w:val="28"/>
          <w:szCs w:val="28"/>
        </w:rPr>
        <w:t xml:space="preserve"> с необходимым объемом </w:t>
      </w:r>
      <w:r w:rsidR="00BB14F6">
        <w:rPr>
          <w:color w:val="000000"/>
          <w:spacing w:val="-1"/>
          <w:sz w:val="28"/>
          <w:szCs w:val="28"/>
        </w:rPr>
        <w:t>предварительного проведенного обследования</w:t>
      </w:r>
      <w:r w:rsidR="00A812AB" w:rsidRPr="00BB14F6">
        <w:rPr>
          <w:color w:val="000000"/>
          <w:sz w:val="28"/>
          <w:szCs w:val="28"/>
        </w:rPr>
        <w:t>.</w:t>
      </w:r>
    </w:p>
    <w:p w:rsidR="00351C75" w:rsidRDefault="00351C75" w:rsidP="00351C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51C75">
        <w:rPr>
          <w:color w:val="000000"/>
          <w:sz w:val="28"/>
          <w:szCs w:val="28"/>
        </w:rPr>
        <w:t xml:space="preserve">аправления пациентов в рамках оказания </w:t>
      </w:r>
      <w:r w:rsidRPr="00351C75">
        <w:rPr>
          <w:bCs/>
          <w:color w:val="000000"/>
          <w:sz w:val="28"/>
          <w:szCs w:val="28"/>
        </w:rPr>
        <w:t xml:space="preserve">первичной специализированной </w:t>
      </w:r>
      <w:r w:rsidRPr="00351C75">
        <w:rPr>
          <w:color w:val="000000"/>
          <w:sz w:val="28"/>
          <w:szCs w:val="28"/>
        </w:rPr>
        <w:t>медико-санитарной помощи</w:t>
      </w:r>
      <w:r>
        <w:rPr>
          <w:color w:val="000000"/>
          <w:sz w:val="28"/>
          <w:szCs w:val="28"/>
        </w:rPr>
        <w:t xml:space="preserve"> </w:t>
      </w:r>
      <w:r w:rsidRPr="00351C75">
        <w:rPr>
          <w:color w:val="000000"/>
          <w:sz w:val="28"/>
          <w:szCs w:val="28"/>
        </w:rPr>
        <w:t xml:space="preserve">на прием к врачам </w:t>
      </w:r>
      <w:r w:rsidR="0073130D">
        <w:rPr>
          <w:color w:val="000000"/>
          <w:sz w:val="28"/>
          <w:szCs w:val="28"/>
        </w:rPr>
        <w:t xml:space="preserve">специалистам </w:t>
      </w:r>
      <w:r>
        <w:rPr>
          <w:color w:val="000000"/>
          <w:sz w:val="28"/>
          <w:szCs w:val="28"/>
        </w:rPr>
        <w:t>иных медицинских организаций</w:t>
      </w:r>
      <w:r w:rsidR="001A01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том числе оказывающих </w:t>
      </w:r>
      <w:r>
        <w:rPr>
          <w:color w:val="000000"/>
          <w:sz w:val="28"/>
          <w:szCs w:val="28"/>
        </w:rPr>
        <w:lastRenderedPageBreak/>
        <w:t>специализированную медицинскую помощь</w:t>
      </w:r>
      <w:r w:rsidR="001A0114">
        <w:rPr>
          <w:color w:val="000000"/>
          <w:sz w:val="28"/>
          <w:szCs w:val="28"/>
        </w:rPr>
        <w:t>,</w:t>
      </w:r>
      <w:r w:rsidR="00BB14F6">
        <w:rPr>
          <w:color w:val="000000"/>
          <w:sz w:val="28"/>
          <w:szCs w:val="28"/>
        </w:rPr>
        <w:t xml:space="preserve"> </w:t>
      </w:r>
      <w:r w:rsidR="001A0114">
        <w:rPr>
          <w:color w:val="000000"/>
          <w:sz w:val="28"/>
          <w:szCs w:val="28"/>
        </w:rPr>
        <w:t>осуществляется по направлению</w:t>
      </w:r>
      <w:r w:rsidR="00BB14F6">
        <w:rPr>
          <w:color w:val="000000"/>
          <w:sz w:val="28"/>
          <w:szCs w:val="28"/>
        </w:rPr>
        <w:t xml:space="preserve"> лечащего врача (врача терапевта участкового, </w:t>
      </w:r>
      <w:r w:rsidR="00BB14F6">
        <w:rPr>
          <w:color w:val="000000"/>
          <w:spacing w:val="-1"/>
          <w:sz w:val="28"/>
          <w:szCs w:val="28"/>
        </w:rPr>
        <w:t>врача общей практики (семейного врача), врача узкого специалиста) медицинской организации по месту прикрепления пациента с необходимым объемом предварительного проведенного обследования.</w:t>
      </w:r>
    </w:p>
    <w:p w:rsidR="00351C75" w:rsidRDefault="00351C75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34599A" w:rsidRDefault="0034599A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34599A" w:rsidRDefault="0034599A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A812AB" w:rsidRDefault="00A812AB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FD7EDB" w:rsidRDefault="00FD7EDB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D7EDB" w:rsidRDefault="00FD7EDB" w:rsidP="000C569A">
      <w:pPr>
        <w:shd w:val="clear" w:color="auto" w:fill="FFFFFF"/>
        <w:ind w:firstLine="709"/>
        <w:contextualSpacing/>
        <w:jc w:val="both"/>
        <w:sectPr w:rsidR="00FD7EDB" w:rsidSect="009D103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27A2C" w:rsidRDefault="00627A2C" w:rsidP="00627A2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-6"/>
          <w:sz w:val="24"/>
          <w:szCs w:val="24"/>
        </w:rPr>
        <w:t>2</w:t>
      </w:r>
    </w:p>
    <w:p w:rsidR="00627A2C" w:rsidRDefault="00627A2C" w:rsidP="00627A2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627A2C" w:rsidRDefault="00627A2C" w:rsidP="00627A2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627A2C" w:rsidRDefault="001C108E" w:rsidP="00627A2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_29__ января 2016 года № _198__</w:t>
      </w:r>
    </w:p>
    <w:p w:rsidR="00633E26" w:rsidRDefault="00633E26" w:rsidP="007F0598">
      <w:pPr>
        <w:shd w:val="clear" w:color="auto" w:fill="FFFFFF"/>
        <w:jc w:val="right"/>
        <w:rPr>
          <w:bCs/>
          <w:color w:val="000000"/>
          <w:spacing w:val="-6"/>
          <w:sz w:val="24"/>
          <w:szCs w:val="24"/>
        </w:rPr>
      </w:pPr>
    </w:p>
    <w:p w:rsidR="00332D4F" w:rsidRDefault="00F47972" w:rsidP="00332D4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Схема</w:t>
      </w:r>
    </w:p>
    <w:p w:rsidR="00EA16CF" w:rsidRDefault="00332D4F" w:rsidP="00332D4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32D4F">
        <w:rPr>
          <w:b/>
          <w:color w:val="000000"/>
          <w:spacing w:val="-1"/>
          <w:sz w:val="28"/>
          <w:szCs w:val="28"/>
        </w:rPr>
        <w:t>направления пациентов на прием к врачу общей практики (семейному врачу), врачу-терапевту участковому</w:t>
      </w:r>
    </w:p>
    <w:p w:rsidR="0009080B" w:rsidRDefault="0009080B" w:rsidP="00555054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332D4F" w:rsidRPr="00332D4F" w:rsidRDefault="0009080B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2" style="position:absolute;left:0;text-align:left;margin-left:193.55pt;margin-top:-.35pt;width:84.75pt;height:24pt;z-index:251580416">
            <v:textbox>
              <w:txbxContent>
                <w:p w:rsidR="00A24526" w:rsidRPr="00197C84" w:rsidRDefault="00A24526" w:rsidP="000908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7C84">
                    <w:rPr>
                      <w:b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332D4F" w:rsidRPr="00332D4F" w:rsidRDefault="00675704" w:rsidP="00515C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6.7pt;margin-top:7.55pt;width:0;height:22.5pt;z-index:251590656" o:connectortype="straight">
            <v:stroke endarrow="block"/>
          </v:shape>
        </w:pict>
      </w:r>
    </w:p>
    <w:p w:rsidR="00332D4F" w:rsidRPr="00332D4F" w:rsidRDefault="0050566B" w:rsidP="00515C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3" style="position:absolute;left:0;text-align:left;margin-left:193.55pt;margin-top:13.95pt;width:84.75pt;height:21.35pt;z-index:251581440">
            <v:textbox>
              <w:txbxContent>
                <w:p w:rsidR="00A24526" w:rsidRPr="00924CD6" w:rsidRDefault="00A24526" w:rsidP="0009080B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Запись</w:t>
                  </w:r>
                </w:p>
              </w:txbxContent>
            </v:textbox>
          </v:rect>
        </w:pict>
      </w:r>
    </w:p>
    <w:p w:rsidR="00332D4F" w:rsidRPr="00332D4F" w:rsidRDefault="00332D4F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32D4F" w:rsidRPr="00332D4F" w:rsidRDefault="00B23C57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45" type="#_x0000_t32" style="position:absolute;left:0;text-align:left;margin-left:278.3pt;margin-top:3.1pt;width:61.15pt;height:21.4pt;z-index:251593728" o:connectortype="straight">
            <v:stroke endarrow="block"/>
          </v:shape>
        </w:pict>
      </w:r>
      <w:r w:rsidR="00074E59">
        <w:rPr>
          <w:noProof/>
          <w:color w:val="000000"/>
          <w:spacing w:val="-1"/>
          <w:sz w:val="28"/>
          <w:szCs w:val="28"/>
        </w:rPr>
        <w:pict>
          <v:shape id="_x0000_s1044" type="#_x0000_t32" style="position:absolute;left:0;text-align:left;margin-left:123.4pt;margin-top:3.1pt;width:70.15pt;height:25.9pt;flip:x;z-index:251592704" o:connectortype="straight">
            <v:stroke endarrow="block"/>
          </v:shape>
        </w:pict>
      </w:r>
      <w:r w:rsidR="00074E59">
        <w:rPr>
          <w:noProof/>
          <w:color w:val="000000"/>
          <w:spacing w:val="-1"/>
          <w:sz w:val="28"/>
          <w:szCs w:val="28"/>
        </w:rPr>
        <w:pict>
          <v:shape id="_x0000_s1043" type="#_x0000_t32" style="position:absolute;left:0;text-align:left;margin-left:236.7pt;margin-top:3.1pt;width:0;height:21.4pt;z-index:251591680" o:connectortype="straight">
            <v:stroke endarrow="block"/>
          </v:shape>
        </w:pict>
      </w:r>
    </w:p>
    <w:p w:rsidR="00332D4F" w:rsidRPr="00332D4F" w:rsidRDefault="0002165B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4" style="position:absolute;left:0;text-align:left;margin-left:166.2pt;margin-top:8.4pt;width:134.2pt;height:52.5pt;z-index:251582464">
            <v:textbox>
              <w:txbxContent>
                <w:p w:rsidR="00A24526" w:rsidRPr="00924CD6" w:rsidRDefault="00A24526" w:rsidP="00DB49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При личном обращении</w:t>
                  </w:r>
                </w:p>
                <w:p w:rsidR="00A24526" w:rsidRPr="00924CD6" w:rsidRDefault="00A24526" w:rsidP="00DB4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в регистратуру МО</w:t>
                  </w:r>
                </w:p>
              </w:txbxContent>
            </v:textbox>
          </v:rect>
        </w:pict>
      </w:r>
      <w:r w:rsidR="0050566B">
        <w:rPr>
          <w:noProof/>
          <w:color w:val="000000"/>
          <w:spacing w:val="-1"/>
          <w:sz w:val="28"/>
          <w:szCs w:val="28"/>
        </w:rPr>
        <w:pict>
          <v:rect id="_x0000_s1036" style="position:absolute;left:0;text-align:left;margin-left:-10.8pt;margin-top:12.9pt;width:134.2pt;height:92.25pt;z-index:251584512">
            <v:textbox>
              <w:txbxContent>
                <w:p w:rsidR="00A24526" w:rsidRPr="00924CD6" w:rsidRDefault="00A24526" w:rsidP="005370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По телефону</w:t>
                  </w:r>
                </w:p>
                <w:p w:rsidR="00A24526" w:rsidRPr="00924CD6" w:rsidRDefault="00A24526" w:rsidP="00537054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(номер телефона), время работы с понедельника по пятницу, в субботу и воскресенье</w:t>
                  </w:r>
                </w:p>
              </w:txbxContent>
            </v:textbox>
          </v:rect>
        </w:pict>
      </w:r>
      <w:r w:rsidR="0050566B">
        <w:rPr>
          <w:noProof/>
          <w:color w:val="000000"/>
          <w:spacing w:val="-1"/>
          <w:sz w:val="28"/>
          <w:szCs w:val="28"/>
        </w:rPr>
        <w:pict>
          <v:rect id="_x0000_s1035" style="position:absolute;left:0;text-align:left;margin-left:339.45pt;margin-top:8.4pt;width:134.2pt;height:52.5pt;z-index:251583488">
            <v:textbox>
              <w:txbxContent>
                <w:p w:rsidR="00A24526" w:rsidRPr="00924CD6" w:rsidRDefault="00A24526" w:rsidP="00DB49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По интернету</w:t>
                  </w:r>
                </w:p>
                <w:p w:rsidR="00A24526" w:rsidRPr="00924CD6" w:rsidRDefault="00A24526" w:rsidP="00DB4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(электронный адрес) для записи на прием</w:t>
                  </w:r>
                </w:p>
              </w:txbxContent>
            </v:textbox>
          </v:rect>
        </w:pict>
      </w: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881038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52" type="#_x0000_t32" style="position:absolute;left:0;text-align:left;margin-left:236.7pt;margin-top:12.6pt;width:0;height:165pt;z-index:251600896" o:connectortype="straight">
            <v:stroke endarrow="block"/>
          </v:shape>
        </w:pict>
      </w:r>
      <w:r w:rsidR="005B4FDF">
        <w:rPr>
          <w:noProof/>
          <w:color w:val="000000"/>
          <w:spacing w:val="-1"/>
          <w:sz w:val="28"/>
          <w:szCs w:val="28"/>
        </w:rPr>
        <w:pict>
          <v:shape id="_x0000_s1046" type="#_x0000_t32" style="position:absolute;left:0;text-align:left;margin-left:404.7pt;margin-top:12.6pt;width:0;height:63pt;z-index:251594752" o:connectortype="straight">
            <v:stroke endarrow="block"/>
          </v:shape>
        </w:pict>
      </w: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510567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47" type="#_x0000_t32" style="position:absolute;left:0;text-align:left;margin-left:52.95pt;margin-top:8.6pt;width:0;height:18.75pt;z-index:251595776" o:connectortype="straight">
            <v:stroke endarrow="block"/>
          </v:shape>
        </w:pict>
      </w:r>
    </w:p>
    <w:p w:rsidR="00332D4F" w:rsidRPr="00332D4F" w:rsidRDefault="00D07C8C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8" style="position:absolute;left:0;text-align:left;margin-left:-10.8pt;margin-top:11.25pt;width:232.8pt;height:78.85pt;z-index:251586560">
            <v:textbox>
              <w:txbxContent>
                <w:p w:rsidR="00A24526" w:rsidRPr="005228B8" w:rsidRDefault="00A24526" w:rsidP="006F71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Медицинским регистратором заполняется талон амбулаторного пациента на прием к врачу, </w:t>
                  </w:r>
                  <w:r w:rsidRPr="00D07C8C">
                    <w:rPr>
                      <w:spacing w:val="-2"/>
                      <w:sz w:val="24"/>
                      <w:szCs w:val="24"/>
                    </w:rPr>
                    <w:t>фельдшеру-помощнику врача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. Пациенту сообщается день и время приема, номер кабинета, ФИО врача</w:t>
                  </w:r>
                </w:p>
              </w:txbxContent>
            </v:textbox>
          </v:rect>
        </w:pict>
      </w:r>
      <w:r w:rsidR="0050566B">
        <w:rPr>
          <w:noProof/>
          <w:color w:val="000000"/>
          <w:spacing w:val="-1"/>
          <w:sz w:val="28"/>
          <w:szCs w:val="28"/>
        </w:rPr>
        <w:pict>
          <v:rect id="_x0000_s1037" style="position:absolute;left:0;text-align:left;margin-left:343.95pt;margin-top:11.25pt;width:137.95pt;height:77.25pt;z-index:251585536">
            <v:textbox>
              <w:txbxContent>
                <w:p w:rsidR="00A24526" w:rsidRPr="005228B8" w:rsidRDefault="00A24526" w:rsidP="00554478">
                  <w:pPr>
                    <w:jc w:val="center"/>
                    <w:rPr>
                      <w:sz w:val="24"/>
                      <w:szCs w:val="24"/>
                    </w:rPr>
                  </w:pPr>
                  <w:r w:rsidRPr="005228B8">
                    <w:rPr>
                      <w:sz w:val="24"/>
                      <w:szCs w:val="24"/>
                    </w:rPr>
                    <w:t>Пациент выбирает врача</w:t>
                  </w:r>
                  <w:r>
                    <w:rPr>
                      <w:sz w:val="24"/>
                      <w:szCs w:val="24"/>
                    </w:rPr>
                    <w:t>, фельдшера-помощника врача</w:t>
                  </w:r>
                  <w:r w:rsidRPr="005228B8">
                    <w:rPr>
                      <w:sz w:val="24"/>
                      <w:szCs w:val="24"/>
                    </w:rPr>
                    <w:t>, дату и время приема, заполняет свои данные в электронном талоне</w:t>
                  </w:r>
                </w:p>
              </w:txbxContent>
            </v:textbox>
          </v:rect>
        </w:pict>
      </w: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225FA" w:rsidRDefault="00E225FA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225FA" w:rsidRDefault="00510567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49" type="#_x0000_t32" style="position:absolute;left:0;text-align:left;margin-left:408pt;margin-top:9.6pt;width:0;height:12pt;z-index:251597824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048" type="#_x0000_t32" style="position:absolute;left:0;text-align:left;margin-left:94.2pt;margin-top:10.25pt;width:0;height:22.5pt;z-index:251596800" o:connectortype="straight">
            <v:stroke endarrow="block"/>
          </v:shape>
        </w:pict>
      </w:r>
    </w:p>
    <w:p w:rsidR="00E225FA" w:rsidRDefault="00817755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40" style="position:absolute;left:0;text-align:left;margin-left:4in;margin-top:5.5pt;width:193.9pt;height:204pt;z-index:251588608">
            <v:textbox>
              <w:txbxContent>
                <w:p w:rsidR="00A24526" w:rsidRDefault="00A24526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Медицинский регистратор</w:t>
                  </w:r>
                </w:p>
                <w:p w:rsidR="00A24526" w:rsidRPr="00817755" w:rsidRDefault="00A24526" w:rsidP="006F71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извлекает информацию электронного талона на бумажный носитель (талон амбулаторного пациента) и откладывает амбулаторную карту с талоном на </w:t>
                  </w:r>
                  <w:r w:rsidRPr="00817755">
                    <w:rPr>
                      <w:spacing w:val="-2"/>
                      <w:sz w:val="24"/>
                      <w:szCs w:val="24"/>
                    </w:rPr>
                    <w:t>прием к врачу, фельдшеру-помощнику врача, на обозначенную дату. Медицинский регистратор перед приемом доставляет медицинскую карту амбулаторного больного и талон амбулаторного пациента врачу, фельдшеру-помощнику врача</w:t>
                  </w:r>
                </w:p>
              </w:txbxContent>
            </v:textbox>
          </v:rect>
        </w:pict>
      </w:r>
    </w:p>
    <w:p w:rsidR="00E225FA" w:rsidRDefault="00EF01C8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9" style="position:absolute;left:0;text-align:left;margin-left:-10.8pt;margin-top:.55pt;width:289.1pt;height:188.25pt;z-index:251587584">
            <v:textbox>
              <w:txbxContent>
                <w:p w:rsidR="00A24526" w:rsidRPr="005228B8" w:rsidRDefault="00A24526" w:rsidP="006F71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Медицинский регистратор откладывает в назначенный день амбулаторную карту с талоном на прием к врачу, </w:t>
                  </w:r>
                  <w:r w:rsidRPr="00817755">
                    <w:rPr>
                      <w:spacing w:val="-2"/>
                      <w:sz w:val="24"/>
                      <w:szCs w:val="24"/>
                    </w:rPr>
                    <w:t>фельдшеру-помощнику врача</w:t>
                  </w:r>
                  <w:r>
                    <w:rPr>
                      <w:spacing w:val="-2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 с указанием номера кабинета, ФИО врача, перед приемом доставляет медицинскую карту амбулаторного больного и талон амбулаторного пациента врачу</w:t>
                  </w:r>
                </w:p>
              </w:txbxContent>
            </v:textbox>
          </v:rect>
        </w:pict>
      </w:r>
    </w:p>
    <w:p w:rsidR="00E225FA" w:rsidRDefault="00E225FA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225FA" w:rsidRDefault="00E225FA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67701" w:rsidRDefault="00067701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67701" w:rsidRDefault="00652181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50" type="#_x0000_t32" style="position:absolute;left:0;text-align:left;margin-left:133.95pt;margin-top:12.45pt;width:0;height:22.5pt;z-index:251598848" o:connectortype="straight">
            <v:stroke endarrow="block"/>
          </v:shape>
        </w:pict>
      </w:r>
    </w:p>
    <w:p w:rsidR="00067701" w:rsidRDefault="00712474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51" type="#_x0000_t32" style="position:absolute;left:0;text-align:left;margin-left:396pt;margin-top:.2pt;width:0;height:18pt;z-index:251599872" o:connectortype="straight">
            <v:stroke endarrow="block"/>
          </v:shape>
        </w:pict>
      </w:r>
    </w:p>
    <w:p w:rsidR="00067701" w:rsidRDefault="0002165B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41" style="position:absolute;left:0;text-align:left;margin-left:-10.8pt;margin-top:2.75pt;width:492.7pt;height:24pt;z-index:251589632">
            <v:textbox>
              <w:txbxContent>
                <w:p w:rsidR="00A24526" w:rsidRPr="00924CD6" w:rsidRDefault="00A24526" w:rsidP="0002165B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  <w:r>
                    <w:rPr>
                      <w:sz w:val="24"/>
                      <w:szCs w:val="24"/>
                    </w:rPr>
                    <w:t xml:space="preserve"> обращается в кабинет врача, фельдшера-помощника врача</w:t>
                  </w:r>
                </w:p>
              </w:txbxContent>
            </v:textbox>
          </v:rect>
        </w:pict>
      </w:r>
    </w:p>
    <w:p w:rsidR="00186463" w:rsidRDefault="0018646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86463" w:rsidRPr="00B11CB1" w:rsidRDefault="00B11CB1" w:rsidP="00B11C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Перечень документов, необходимых для записи на прием к врачу:</w:t>
      </w:r>
    </w:p>
    <w:p w:rsidR="00B11CB1" w:rsidRPr="00B11CB1" w:rsidRDefault="00B11CB1" w:rsidP="00B11C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B11CB1" w:rsidRDefault="00B11CB1" w:rsidP="00B11C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медицинского страхования.</w:t>
      </w:r>
    </w:p>
    <w:p w:rsidR="00C737A0" w:rsidRDefault="00B11CB1" w:rsidP="00035F1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необходимости оказания медицинской помощи в неотложной форме пациент должен быть принят без предварительной записи.</w:t>
      </w:r>
    </w:p>
    <w:p w:rsidR="00C737A0" w:rsidRDefault="00C737A0" w:rsidP="00035F1C">
      <w:pPr>
        <w:shd w:val="clear" w:color="auto" w:fill="FFFFFF"/>
        <w:jc w:val="both"/>
        <w:sectPr w:rsidR="00C737A0" w:rsidSect="002B0E70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FD7EDB" w:rsidRDefault="00FD7EDB" w:rsidP="00035F1C">
      <w:pPr>
        <w:jc w:val="both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left:0;text-align:left;z-index:251574272;mso-position-horizontal-relative:margin" from="-3.1pt,128.65pt" to="-3.1pt,215.5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575296;mso-position-horizontal-relative:margin" from="-1.2pt,256.3pt" to="-1.2pt,340.3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left:0;text-align:left;z-index:251576320;mso-position-horizontal-relative:margin" from="-2.65pt,353.75pt" to="-2.65pt,548.15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left:0;text-align:left;z-index:251577344;mso-position-horizontal-relative:margin" from="312.25pt,160.3pt" to="312.25pt,235.2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251578368;mso-position-horizontal-relative:margin" from="297.35pt,353.75pt" to="297.35pt,548.15pt" o:allowincell="f" strokeweight=".7pt">
            <w10:wrap anchorx="margin"/>
          </v:line>
        </w:pict>
      </w:r>
    </w:p>
    <w:p w:rsidR="00FD7EDB" w:rsidRDefault="00FD7EDB" w:rsidP="00035F1C">
      <w:pPr>
        <w:jc w:val="both"/>
        <w:rPr>
          <w:sz w:val="2"/>
          <w:szCs w:val="2"/>
        </w:rPr>
      </w:pPr>
    </w:p>
    <w:p w:rsidR="00FD7EDB" w:rsidRDefault="00FD7EDB" w:rsidP="00035F1C">
      <w:pPr>
        <w:jc w:val="both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FD7EDB" w:rsidRDefault="00FD7EDB" w:rsidP="00035F1C">
      <w:pPr>
        <w:jc w:val="both"/>
        <w:sectPr w:rsidR="00FD7EDB">
          <w:type w:val="continuous"/>
          <w:pgSz w:w="11909" w:h="16834"/>
          <w:pgMar w:top="548" w:right="360" w:bottom="360" w:left="1320" w:header="720" w:footer="720" w:gutter="0"/>
          <w:cols w:num="2" w:space="720" w:equalWidth="0">
            <w:col w:w="5846" w:space="667"/>
            <w:col w:w="3715"/>
          </w:cols>
          <w:noEndnote/>
        </w:sectPr>
      </w:pPr>
    </w:p>
    <w:p w:rsidR="00AC23E1" w:rsidRDefault="00AC23E1" w:rsidP="00AC23E1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3F268E">
        <w:rPr>
          <w:color w:val="000000"/>
          <w:spacing w:val="-6"/>
          <w:sz w:val="24"/>
          <w:szCs w:val="24"/>
        </w:rPr>
        <w:t>3</w:t>
      </w:r>
    </w:p>
    <w:p w:rsidR="00AC23E1" w:rsidRDefault="00AC23E1" w:rsidP="00AC23E1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AC23E1" w:rsidRDefault="00AC23E1" w:rsidP="00AC23E1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AC23E1" w:rsidRDefault="00AC23E1" w:rsidP="00AC23E1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___ января 2016 года № _____</w:t>
      </w:r>
    </w:p>
    <w:p w:rsidR="00E71DB7" w:rsidRDefault="00E71DB7" w:rsidP="00AC23E1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</w:rPr>
      </w:pPr>
    </w:p>
    <w:p w:rsidR="004C7EB4" w:rsidRPr="009F0005" w:rsidRDefault="006F3482" w:rsidP="00AC23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Схема</w:t>
      </w:r>
    </w:p>
    <w:p w:rsidR="00AC23E1" w:rsidRPr="009F0005" w:rsidRDefault="004C7EB4" w:rsidP="00AC23E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9F0005">
        <w:rPr>
          <w:b/>
          <w:color w:val="000000"/>
          <w:sz w:val="28"/>
          <w:szCs w:val="28"/>
        </w:rPr>
        <w:t>направления пациентов на прием к врачам специал</w:t>
      </w:r>
      <w:r w:rsidR="00EC2B7B">
        <w:rPr>
          <w:b/>
          <w:color w:val="000000"/>
          <w:sz w:val="28"/>
          <w:szCs w:val="28"/>
        </w:rPr>
        <w:t>истам</w:t>
      </w:r>
      <w:r w:rsidR="00577F91" w:rsidRPr="009F0005">
        <w:rPr>
          <w:b/>
          <w:color w:val="000000"/>
          <w:sz w:val="28"/>
          <w:szCs w:val="28"/>
        </w:rPr>
        <w:t xml:space="preserve"> в рамках оказания </w:t>
      </w:r>
      <w:r w:rsidR="00577F91" w:rsidRPr="009F0005">
        <w:rPr>
          <w:b/>
          <w:bCs/>
          <w:color w:val="000000"/>
          <w:sz w:val="28"/>
          <w:szCs w:val="28"/>
        </w:rPr>
        <w:t xml:space="preserve">первичной специализированной </w:t>
      </w:r>
      <w:r w:rsidR="00577F91" w:rsidRPr="009F0005">
        <w:rPr>
          <w:b/>
          <w:color w:val="000000"/>
          <w:sz w:val="28"/>
          <w:szCs w:val="28"/>
        </w:rPr>
        <w:t>медико-санитарной помощи</w:t>
      </w:r>
    </w:p>
    <w:p w:rsidR="007D08B1" w:rsidRDefault="007D08B1" w:rsidP="00555054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3" style="position:absolute;left:0;text-align:left;margin-left:193.55pt;margin-top:11.55pt;width:84.75pt;height:24pt;z-index:251601920">
            <v:textbox style="mso-next-textbox:#_x0000_s1053">
              <w:txbxContent>
                <w:p w:rsidR="00A24526" w:rsidRPr="00924CD6" w:rsidRDefault="00A24526" w:rsidP="007D08B1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4A7B8C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2" type="#_x0000_t32" style="position:absolute;left:0;text-align:left;margin-left:239.25pt;margin-top:3.35pt;width:139.95pt;height:22.5pt;z-index:251611136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061" type="#_x0000_t32" style="position:absolute;left:0;text-align:left;margin-left:117.45pt;margin-top:3.35pt;width:121.8pt;height:22.5pt;flip:x;z-index:251610112" o:connectortype="straight">
            <v:stroke endarrow="block"/>
          </v:shape>
        </w:pict>
      </w:r>
    </w:p>
    <w:p w:rsidR="007D08B1" w:rsidRPr="00332D4F" w:rsidRDefault="00F62607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4" style="position:absolute;left:0;text-align:left;margin-left:285.4pt;margin-top:9.75pt;width:196.5pt;height:48pt;z-index:251602944">
            <v:textbox>
              <w:txbxContent>
                <w:p w:rsidR="00A24526" w:rsidRPr="007D08B1" w:rsidRDefault="00A24526" w:rsidP="00F62607">
                  <w:pPr>
                    <w:jc w:val="center"/>
                    <w:rPr>
                      <w:sz w:val="24"/>
                      <w:szCs w:val="24"/>
                    </w:rPr>
                  </w:pPr>
                  <w:r w:rsidRPr="00A77403">
                    <w:rPr>
                      <w:sz w:val="24"/>
                      <w:szCs w:val="24"/>
                    </w:rPr>
                    <w:t>Диагноз</w:t>
                  </w:r>
                  <w:r w:rsidRPr="007D08B1">
                    <w:rPr>
                      <w:sz w:val="24"/>
                      <w:szCs w:val="24"/>
                    </w:rPr>
                    <w:t xml:space="preserve"> </w:t>
                  </w:r>
                  <w:r w:rsidR="006C694A">
                    <w:rPr>
                      <w:sz w:val="24"/>
                      <w:szCs w:val="24"/>
                    </w:rPr>
                    <w:t xml:space="preserve">врачом </w:t>
                  </w:r>
                  <w:r w:rsidRPr="007D08B1">
                    <w:rPr>
                      <w:sz w:val="24"/>
                      <w:szCs w:val="24"/>
                    </w:rPr>
                    <w:t xml:space="preserve">специалистом </w:t>
                  </w:r>
                  <w:r w:rsidRPr="0081055D">
                    <w:rPr>
                      <w:b/>
                      <w:sz w:val="24"/>
                      <w:szCs w:val="24"/>
                    </w:rPr>
                    <w:t>установлен ранее</w:t>
                  </w:r>
                  <w:r w:rsidRPr="007D08B1">
                    <w:rPr>
                      <w:sz w:val="24"/>
                      <w:szCs w:val="24"/>
                    </w:rPr>
                    <w:t xml:space="preserve"> (пациент состоит на диспансерном учете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055" style="position:absolute;left:0;text-align:left;margin-left:-10.8pt;margin-top:9.75pt;width:196.5pt;height:35.25pt;z-index:251603968">
            <v:textbox>
              <w:txbxContent>
                <w:p w:rsidR="00A24526" w:rsidRPr="007D08B1" w:rsidRDefault="00A24526" w:rsidP="00F62607">
                  <w:pPr>
                    <w:jc w:val="center"/>
                    <w:rPr>
                      <w:sz w:val="24"/>
                      <w:szCs w:val="24"/>
                    </w:rPr>
                  </w:pPr>
                  <w:r w:rsidRPr="007D08B1">
                    <w:rPr>
                      <w:sz w:val="24"/>
                      <w:szCs w:val="24"/>
                    </w:rPr>
                    <w:t xml:space="preserve">Диагноз </w:t>
                  </w:r>
                  <w:r w:rsidR="006C694A">
                    <w:rPr>
                      <w:sz w:val="24"/>
                      <w:szCs w:val="24"/>
                    </w:rPr>
                    <w:t xml:space="preserve">врачом </w:t>
                  </w:r>
                  <w:r w:rsidRPr="007D08B1">
                    <w:rPr>
                      <w:sz w:val="24"/>
                      <w:szCs w:val="24"/>
                    </w:rPr>
                    <w:t xml:space="preserve">специалистом ранее </w:t>
                  </w:r>
                  <w:r w:rsidRPr="007D08B1">
                    <w:rPr>
                      <w:b/>
                      <w:sz w:val="24"/>
                      <w:szCs w:val="24"/>
                    </w:rPr>
                    <w:t>не установлен</w:t>
                  </w:r>
                </w:p>
              </w:txbxContent>
            </v:textbox>
          </v:rect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F62607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0" type="#_x0000_t32" style="position:absolute;left:0;text-align:left;margin-left:85.95pt;margin-top:12.8pt;width:0;height:18.75pt;z-index:251609088" o:connectortype="straight">
            <v:stroke endarrow="block"/>
          </v:shape>
        </w:pict>
      </w:r>
    </w:p>
    <w:p w:rsidR="007D08B1" w:rsidRPr="00332D4F" w:rsidRDefault="001F7F6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71" type="#_x0000_t32" style="position:absolute;left:0;text-align:left;margin-left:397.2pt;margin-top:9.45pt;width:0;height:18.75pt;z-index:251619328" o:connectortype="straight">
            <v:stroke endarrow="block"/>
          </v:shape>
        </w:pict>
      </w:r>
      <w:r w:rsidR="00F62607">
        <w:rPr>
          <w:noProof/>
          <w:color w:val="000000"/>
          <w:spacing w:val="-1"/>
          <w:sz w:val="28"/>
          <w:szCs w:val="28"/>
        </w:rPr>
        <w:pict>
          <v:rect id="_x0000_s1057" style="position:absolute;left:0;text-align:left;margin-left:-10.8pt;margin-top:15.45pt;width:196.5pt;height:37.5pt;z-index:251606016">
            <v:textbox style="mso-next-textbox:#_x0000_s1057">
              <w:txbxContent>
                <w:p w:rsidR="00A24526" w:rsidRDefault="00A24526" w:rsidP="00F626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Врач общей (семейной) практики,</w:t>
                  </w:r>
                </w:p>
                <w:p w:rsidR="00A24526" w:rsidRPr="00F62607" w:rsidRDefault="00A24526" w:rsidP="00F626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врач терапевт участковый</w:t>
                  </w:r>
                </w:p>
              </w:txbxContent>
            </v:textbox>
          </v:rect>
        </w:pict>
      </w:r>
    </w:p>
    <w:p w:rsidR="007D08B1" w:rsidRPr="00332D4F" w:rsidRDefault="00F62607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6" style="position:absolute;left:0;text-align:left;margin-left:325.2pt;margin-top:11.35pt;width:152.95pt;height:92.25pt;z-index:251604992">
            <v:textbox style="mso-next-textbox:#_x0000_s1056">
              <w:txbxContent>
                <w:p w:rsidR="00A24526" w:rsidRPr="00F62607" w:rsidRDefault="00A24526" w:rsidP="00F62607">
                  <w:pPr>
                    <w:rPr>
                      <w:sz w:val="24"/>
                      <w:szCs w:val="24"/>
                    </w:rPr>
                  </w:pPr>
                  <w:r w:rsidRPr="00F62607">
                    <w:rPr>
                      <w:sz w:val="24"/>
                      <w:szCs w:val="24"/>
                    </w:rPr>
                    <w:t>Запись</w:t>
                  </w:r>
                  <w:r>
                    <w:rPr>
                      <w:sz w:val="24"/>
                      <w:szCs w:val="24"/>
                    </w:rPr>
                    <w:t xml:space="preserve"> пациента</w:t>
                  </w:r>
                  <w:r w:rsidRPr="00F62607">
                    <w:rPr>
                      <w:sz w:val="24"/>
                      <w:szCs w:val="24"/>
                    </w:rPr>
                    <w:t xml:space="preserve"> на прием</w:t>
                  </w:r>
                  <w:r>
                    <w:rPr>
                      <w:sz w:val="24"/>
                      <w:szCs w:val="24"/>
                    </w:rPr>
                    <w:t xml:space="preserve"> к </w:t>
                  </w:r>
                  <w:r w:rsidR="00BF1570">
                    <w:rPr>
                      <w:sz w:val="24"/>
                      <w:szCs w:val="24"/>
                    </w:rPr>
                    <w:t xml:space="preserve">врачу </w:t>
                  </w:r>
                  <w:r>
                    <w:rPr>
                      <w:sz w:val="24"/>
                      <w:szCs w:val="24"/>
                    </w:rPr>
                    <w:t>специалисту самостоятельно, по интернету, по телефону, при личном обращении в регистратуру</w:t>
                  </w:r>
                </w:p>
              </w:txbxContent>
            </v:textbox>
          </v:rect>
        </w:pict>
      </w:r>
    </w:p>
    <w:p w:rsidR="007D08B1" w:rsidRPr="00332D4F" w:rsidRDefault="00214AE8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206" type="#_x0000_t32" style="position:absolute;left:0;text-align:left;margin-left:222pt;margin-top:.4pt;width:0;height:24pt;z-index:251741184" o:connectortype="straight">
            <v:stroke endarrow="block"/>
          </v:shape>
        </w:pict>
      </w:r>
      <w:r w:rsidR="00527E8D">
        <w:rPr>
          <w:noProof/>
          <w:color w:val="000000"/>
          <w:spacing w:val="-1"/>
          <w:sz w:val="28"/>
          <w:szCs w:val="28"/>
        </w:rPr>
        <w:pict>
          <v:line id="_x0000_s1198" style="position:absolute;left:0;text-align:left;z-index:251740160" from="186pt,.4pt" to="222pt,.4pt"/>
        </w:pict>
      </w:r>
    </w:p>
    <w:p w:rsidR="007D08B1" w:rsidRPr="00332D4F" w:rsidRDefault="00190F6F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70" style="position:absolute;left:0;text-align:left;margin-left:150pt;margin-top:8.3pt;width:166.55pt;height:102pt;z-index:251618304">
            <v:textbox>
              <w:txbxContent>
                <w:p w:rsidR="00A24526" w:rsidRPr="00205097" w:rsidRDefault="00F17B07" w:rsidP="00205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A24526" w:rsidRPr="00205097">
                    <w:rPr>
                      <w:sz w:val="24"/>
                      <w:szCs w:val="24"/>
                    </w:rPr>
                    <w:t>рач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24526" w:rsidRPr="00205097">
                    <w:rPr>
                      <w:sz w:val="24"/>
                      <w:szCs w:val="24"/>
                    </w:rPr>
                    <w:t>терапевт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24526" w:rsidRPr="00205097">
                    <w:rPr>
                      <w:sz w:val="24"/>
                      <w:szCs w:val="24"/>
                    </w:rPr>
                    <w:t>участковы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="00A24526" w:rsidRPr="00205097">
                    <w:rPr>
                      <w:sz w:val="24"/>
                      <w:szCs w:val="24"/>
                    </w:rPr>
                    <w:t>, врач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24526" w:rsidRPr="00205097">
                    <w:rPr>
                      <w:sz w:val="24"/>
                      <w:szCs w:val="24"/>
                    </w:rPr>
                    <w:t>общей (семейной) практики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C694A">
                    <w:rPr>
                      <w:b/>
                      <w:sz w:val="24"/>
                      <w:szCs w:val="24"/>
                    </w:rPr>
                    <w:t>обеспечивает</w:t>
                  </w:r>
                  <w:r>
                    <w:rPr>
                      <w:sz w:val="24"/>
                      <w:szCs w:val="24"/>
                    </w:rPr>
                    <w:t xml:space="preserve"> прием пациента врачом специалистом</w:t>
                  </w:r>
                  <w:r w:rsidR="00190F6F">
                    <w:rPr>
                      <w:sz w:val="24"/>
                      <w:szCs w:val="24"/>
                    </w:rPr>
                    <w:t xml:space="preserve"> по месту прикрепления или в иной МО</w:t>
                  </w:r>
                </w:p>
              </w:txbxContent>
            </v:textbox>
          </v:rect>
        </w:pict>
      </w:r>
      <w:r w:rsidR="00205097">
        <w:rPr>
          <w:noProof/>
          <w:color w:val="000000"/>
          <w:spacing w:val="-1"/>
          <w:sz w:val="28"/>
          <w:szCs w:val="28"/>
        </w:rPr>
        <w:pict>
          <v:shape id="_x0000_s1064" type="#_x0000_t32" style="position:absolute;left:0;text-align:left;margin-left:85.95pt;margin-top:5.4pt;width:0;height:18.75pt;z-index:251612160" o:connectortype="straight">
            <v:stroke endarrow="block"/>
          </v:shape>
        </w:pict>
      </w:r>
    </w:p>
    <w:p w:rsidR="007D08B1" w:rsidRPr="00332D4F" w:rsidRDefault="00190F6F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69" style="position:absolute;left:0;text-align:left;margin-left:-10.8pt;margin-top:8.05pt;width:152.95pt;height:158.15pt;z-index:251617280">
            <v:textbox>
              <w:txbxContent>
                <w:p w:rsidR="00A24526" w:rsidRPr="00205097" w:rsidRDefault="00A24526" w:rsidP="00205097">
                  <w:pPr>
                    <w:jc w:val="center"/>
                    <w:rPr>
                      <w:sz w:val="24"/>
                      <w:szCs w:val="24"/>
                    </w:rPr>
                  </w:pPr>
                  <w:r w:rsidRPr="00205097">
                    <w:rPr>
                      <w:sz w:val="24"/>
                      <w:szCs w:val="24"/>
                    </w:rPr>
                    <w:t xml:space="preserve">Врач терапевт участковый, врач общей (семейной) практики может записать пациента на прием к </w:t>
                  </w:r>
                  <w:r w:rsidR="00BF1570">
                    <w:rPr>
                      <w:sz w:val="24"/>
                      <w:szCs w:val="24"/>
                    </w:rPr>
                    <w:t xml:space="preserve">врачу </w:t>
                  </w:r>
                  <w:r w:rsidRPr="00205097">
                    <w:rPr>
                      <w:sz w:val="24"/>
                      <w:szCs w:val="24"/>
                    </w:rPr>
                    <w:t>специалисту через медицинскую информационную систему (</w:t>
                  </w:r>
                  <w:r>
                    <w:rPr>
                      <w:sz w:val="24"/>
                      <w:szCs w:val="24"/>
                    </w:rPr>
                    <w:t xml:space="preserve">далее - </w:t>
                  </w:r>
                  <w:r w:rsidRPr="00205097">
                    <w:rPr>
                      <w:sz w:val="24"/>
                      <w:szCs w:val="24"/>
                    </w:rPr>
                    <w:t>МИС)</w:t>
                  </w:r>
                  <w:r w:rsidR="00190F6F">
                    <w:rPr>
                      <w:sz w:val="24"/>
                      <w:szCs w:val="24"/>
                    </w:rPr>
                    <w:t xml:space="preserve"> в МО по месту прикрепления</w:t>
                  </w:r>
                  <w:r w:rsidR="00214AE8">
                    <w:rPr>
                      <w:sz w:val="24"/>
                      <w:szCs w:val="24"/>
                    </w:rPr>
                    <w:t xml:space="preserve"> </w:t>
                  </w:r>
                  <w:r w:rsidR="00190F6F">
                    <w:rPr>
                      <w:sz w:val="24"/>
                      <w:szCs w:val="24"/>
                    </w:rPr>
                    <w:t>или в иную МО</w:t>
                  </w:r>
                </w:p>
              </w:txbxContent>
            </v:textbox>
          </v:rect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D45A36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8" type="#_x0000_t32" style="position:absolute;left:0;text-align:left;margin-left:397.2pt;margin-top:7.05pt;width:0;height:239.35pt;z-index:251616256" o:connectortype="straight">
            <v:stroke endarrow="block"/>
          </v:shape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707302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6" type="#_x0000_t32" style="position:absolute;left:0;text-align:left;margin-left:234.45pt;margin-top:4.1pt;width:.05pt;height:24.75pt;z-index:251614208" o:connectortype="straight">
            <v:stroke endarrow="block"/>
          </v:shape>
        </w:pict>
      </w:r>
    </w:p>
    <w:p w:rsidR="007D08B1" w:rsidRDefault="00707302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8" style="position:absolute;left:0;text-align:left;margin-left:151.9pt;margin-top:11.25pt;width:166.55pt;height:119.25pt;z-index:251607040">
            <v:textbox>
              <w:txbxContent>
                <w:p w:rsidR="00A24526" w:rsidRPr="00707302" w:rsidRDefault="00A24526" w:rsidP="007073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в регистратуру МО. Медицинским регистратором заполняется талон амбулаторного пациента на прием к врачу. Пациенту сообщается день и время приема, номер кабинета, ФИО специалиста</w:t>
                  </w:r>
                </w:p>
              </w:txbxContent>
            </v:textbox>
          </v:rect>
        </w:pict>
      </w: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Default="00190F6F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5" type="#_x0000_t32" style="position:absolute;left:0;text-align:left;margin-left:66pt;margin-top:5.25pt;width:.05pt;height:77pt;z-index:251613184" o:connectortype="straight">
            <v:stroke endarrow="block"/>
          </v:shape>
        </w:pict>
      </w: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D45A36" w:rsidP="00D45A3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73" type="#_x0000_t32" style="position:absolute;left:0;text-align:left;margin-left:234.45pt;margin-top:1.7pt;width:0;height:16.15pt;z-index:251621376" o:connectortype="straight">
            <v:stroke endarrow="block"/>
          </v:shape>
        </w:pict>
      </w:r>
    </w:p>
    <w:p w:rsidR="007D08B1" w:rsidRDefault="00707302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72" style="position:absolute;left:0;text-align:left;margin-left:-6.3pt;margin-top:1.75pt;width:273pt;height:37.5pt;z-index:251620352">
            <v:textbox>
              <w:txbxContent>
                <w:p w:rsidR="00A24526" w:rsidRPr="00924CD6" w:rsidRDefault="00A24526" w:rsidP="007073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медицинским регистратором медицинских документов </w:t>
                  </w:r>
                  <w:r w:rsidR="00A77403">
                    <w:rPr>
                      <w:sz w:val="24"/>
                      <w:szCs w:val="24"/>
                    </w:rPr>
                    <w:t xml:space="preserve">врачу </w:t>
                  </w:r>
                  <w:r>
                    <w:rPr>
                      <w:sz w:val="24"/>
                      <w:szCs w:val="24"/>
                    </w:rPr>
                    <w:t>специалисту</w:t>
                  </w:r>
                </w:p>
              </w:txbxContent>
            </v:textbox>
          </v:rect>
        </w:pict>
      </w: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3E5B2A" w:rsidP="00D45A3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7" type="#_x0000_t32" style="position:absolute;left:0;text-align:left;margin-left:117.45pt;margin-top:7.05pt;width:0;height:13.95pt;z-index:251615232" o:connectortype="straight">
            <v:stroke endarrow="block"/>
          </v:shape>
        </w:pict>
      </w:r>
    </w:p>
    <w:p w:rsidR="007D08B1" w:rsidRDefault="002B0E70" w:rsidP="003E5B2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9" style="position:absolute;left:0;text-align:left;margin-left:-6.3pt;margin-top:4.9pt;width:488.2pt;height:24pt;z-index:251608064">
            <v:textbox>
              <w:txbxContent>
                <w:p w:rsidR="00A24526" w:rsidRPr="00924CD6" w:rsidRDefault="00A24526" w:rsidP="007D08B1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  <w:r>
                    <w:rPr>
                      <w:sz w:val="24"/>
                      <w:szCs w:val="24"/>
                    </w:rPr>
                    <w:t xml:space="preserve"> обращается на прием к </w:t>
                  </w:r>
                  <w:r w:rsidR="008A008F">
                    <w:rPr>
                      <w:sz w:val="24"/>
                      <w:szCs w:val="24"/>
                    </w:rPr>
                    <w:t xml:space="preserve">врачу </w:t>
                  </w:r>
                  <w:r>
                    <w:rPr>
                      <w:sz w:val="24"/>
                      <w:szCs w:val="24"/>
                    </w:rPr>
                    <w:t>специалисту</w:t>
                  </w:r>
                </w:p>
              </w:txbxContent>
            </v:textbox>
          </v:rect>
        </w:pict>
      </w:r>
    </w:p>
    <w:p w:rsidR="007D08B1" w:rsidRDefault="007D08B1" w:rsidP="00D45A3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A1E80" w:rsidRDefault="003A1E80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D08B1" w:rsidRPr="00B11CB1" w:rsidRDefault="007D08B1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Перечень документов, необходимых для записи на прием к врачу</w:t>
      </w:r>
      <w:r w:rsidR="008A008F">
        <w:rPr>
          <w:color w:val="000000"/>
          <w:spacing w:val="-1"/>
          <w:sz w:val="24"/>
          <w:szCs w:val="24"/>
        </w:rPr>
        <w:t xml:space="preserve"> специалисту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7D08B1" w:rsidRPr="00B11CB1" w:rsidRDefault="007D08B1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 w:rsidR="003E5B2A">
        <w:rPr>
          <w:color w:val="000000"/>
          <w:spacing w:val="-1"/>
          <w:sz w:val="24"/>
          <w:szCs w:val="24"/>
        </w:rPr>
        <w:t>дицинского страхования;</w:t>
      </w:r>
    </w:p>
    <w:p w:rsidR="003E5B2A" w:rsidRDefault="003E5B2A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направление от врача терапевта участкового, врача общей (семейной) практики (в случае если ранее диагноз </w:t>
      </w:r>
      <w:r w:rsidR="008A008F">
        <w:rPr>
          <w:color w:val="000000"/>
          <w:spacing w:val="-1"/>
          <w:sz w:val="24"/>
          <w:szCs w:val="24"/>
        </w:rPr>
        <w:t xml:space="preserve">врачом </w:t>
      </w:r>
      <w:r>
        <w:rPr>
          <w:color w:val="000000"/>
          <w:spacing w:val="-1"/>
          <w:sz w:val="24"/>
          <w:szCs w:val="24"/>
        </w:rPr>
        <w:t>специалистом не установлен, пациент на диспансерном учете не состоит</w:t>
      </w:r>
      <w:r w:rsidR="00DA62DD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>.</w:t>
      </w:r>
    </w:p>
    <w:p w:rsidR="00E71DB7" w:rsidRDefault="007D08B1" w:rsidP="00D45A36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необходимости оказания медицинской помощи в неотложной форме пациент должен быть принят без предварительной записи</w:t>
      </w:r>
    </w:p>
    <w:p w:rsidR="00356546" w:rsidRDefault="00356546" w:rsidP="0035654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A913F4">
        <w:rPr>
          <w:color w:val="000000"/>
          <w:spacing w:val="-6"/>
          <w:sz w:val="24"/>
          <w:szCs w:val="24"/>
        </w:rPr>
        <w:t>4</w:t>
      </w:r>
    </w:p>
    <w:p w:rsidR="00356546" w:rsidRDefault="00356546" w:rsidP="0035654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356546" w:rsidRDefault="00356546" w:rsidP="0035654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356546" w:rsidRDefault="001C108E" w:rsidP="0035654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_29__ января 2016 года № _198__</w:t>
      </w:r>
    </w:p>
    <w:p w:rsidR="00E82D18" w:rsidRDefault="00E82D18" w:rsidP="00356546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</w:rPr>
      </w:pPr>
    </w:p>
    <w:p w:rsidR="0020292B" w:rsidRDefault="0020292B" w:rsidP="00555054">
      <w:pPr>
        <w:shd w:val="clear" w:color="auto" w:fill="FFFFFF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Схема </w:t>
      </w:r>
    </w:p>
    <w:p w:rsidR="00555054" w:rsidRPr="00335B1E" w:rsidRDefault="00555054" w:rsidP="0055505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35B1E">
        <w:rPr>
          <w:b/>
          <w:spacing w:val="5"/>
          <w:sz w:val="28"/>
          <w:szCs w:val="28"/>
        </w:rPr>
        <w:t>направления пациентов в дневн</w:t>
      </w:r>
      <w:r w:rsidR="003621A9" w:rsidRPr="00335B1E">
        <w:rPr>
          <w:b/>
          <w:spacing w:val="5"/>
          <w:sz w:val="28"/>
          <w:szCs w:val="28"/>
        </w:rPr>
        <w:t xml:space="preserve">ой </w:t>
      </w:r>
      <w:r w:rsidRPr="00335B1E">
        <w:rPr>
          <w:b/>
          <w:spacing w:val="-1"/>
          <w:sz w:val="28"/>
          <w:szCs w:val="28"/>
        </w:rPr>
        <w:t>стационар</w:t>
      </w:r>
    </w:p>
    <w:p w:rsidR="009E3178" w:rsidRPr="00335B1E" w:rsidRDefault="009E3178" w:rsidP="009E3178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9E3178" w:rsidRPr="00335B1E" w:rsidRDefault="009E3178" w:rsidP="0055505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35B1E">
        <w:rPr>
          <w:bCs/>
          <w:noProof/>
          <w:spacing w:val="-3"/>
          <w:sz w:val="24"/>
          <w:szCs w:val="24"/>
        </w:rPr>
        <w:pict>
          <v:rect id="_x0000_s1074" style="position:absolute;left:0;text-align:left;margin-left:96pt;margin-top:15.2pt;width:273pt;height:36pt;z-index:251622400">
            <v:textbox>
              <w:txbxContent>
                <w:p w:rsidR="00A24526" w:rsidRPr="00335B1E" w:rsidRDefault="00A24526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9E3178" w:rsidRPr="00335B1E" w:rsidRDefault="009E3178" w:rsidP="00555054">
      <w:pPr>
        <w:shd w:val="clear" w:color="auto" w:fill="FFFFFF"/>
        <w:jc w:val="center"/>
        <w:rPr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072916" w:rsidP="00035F1C">
      <w:pPr>
        <w:shd w:val="clear" w:color="auto" w:fill="FFFFFF"/>
        <w:jc w:val="both"/>
        <w:rPr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shape id="_x0000_s1079" type="#_x0000_t32" style="position:absolute;left:0;text-align:left;margin-left:234pt;margin-top:7.5pt;width:0;height:30pt;z-index:251627520" o:connectortype="straight">
            <v:stroke endarrow="block"/>
          </v:shape>
        </w:pict>
      </w:r>
    </w:p>
    <w:p w:rsidR="00E82D18" w:rsidRPr="00335B1E" w:rsidRDefault="00E82D18" w:rsidP="004863A4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380575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rect id="_x0000_s1075" style="position:absolute;left:0;text-align:left;margin-left:96pt;margin-top:9.9pt;width:273pt;height:33.55pt;z-index:251623424">
            <v:textbox>
              <w:txbxContent>
                <w:p w:rsidR="00A24526" w:rsidRPr="00335B1E" w:rsidRDefault="00A24526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Врачи амбулаторно-поликлинического звена</w:t>
                  </w:r>
                </w:p>
              </w:txbxContent>
            </v:textbox>
          </v:rect>
        </w:pict>
      </w:r>
    </w:p>
    <w:p w:rsidR="00E82D18" w:rsidRPr="00335B1E" w:rsidRDefault="00E82D18" w:rsidP="00380575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072916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shape id="_x0000_s1080" type="#_x0000_t32" style="position:absolute;left:0;text-align:left;margin-left:234pt;margin-top:2.05pt;width:0;height:30pt;z-index:251628544" o:connectortype="straight">
            <v:stroke endarrow="block"/>
          </v:shape>
        </w:pict>
      </w:r>
    </w:p>
    <w:p w:rsidR="00E82D18" w:rsidRPr="00335B1E" w:rsidRDefault="00E82D18" w:rsidP="00072916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072916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rect id="_x0000_s1076" style="position:absolute;left:0;text-align:left;margin-left:102pt;margin-top:4.45pt;width:273pt;height:50.45pt;z-index:251624448">
            <v:textbox style="mso-next-textbox:#_x0000_s1076">
              <w:txbxContent>
                <w:p w:rsidR="00A24526" w:rsidRPr="00335B1E" w:rsidRDefault="00A3055E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показаний для направления в дневной стационар</w:t>
                  </w:r>
                  <w:r w:rsidR="00746E44">
                    <w:rPr>
                      <w:sz w:val="24"/>
                      <w:szCs w:val="24"/>
                    </w:rPr>
                    <w:t xml:space="preserve"> и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="00A24526" w:rsidRPr="00335B1E">
                    <w:rPr>
                      <w:sz w:val="24"/>
                      <w:szCs w:val="24"/>
                    </w:rPr>
                    <w:t>роведение необходимых диагностических исследований</w:t>
                  </w:r>
                </w:p>
              </w:txbxContent>
            </v:textbox>
          </v:rect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E82D18" w:rsidP="00380575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072916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shape id="_x0000_s1081" type="#_x0000_t32" style="position:absolute;left:0;text-align:left;margin-left:234pt;margin-top:13.55pt;width:0;height:30pt;z-index:251629568" o:connectortype="straight">
            <v:stroke endarrow="block"/>
          </v:shape>
        </w:pict>
      </w:r>
    </w:p>
    <w:p w:rsidR="00E82D18" w:rsidRPr="00335B1E" w:rsidRDefault="00E82D18" w:rsidP="00072916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072916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rect id="_x0000_s1077" style="position:absolute;left:0;text-align:left;margin-left:96pt;margin-top:2.15pt;width:273pt;height:42pt;z-index:251625472">
            <v:textbox style="mso-next-textbox:#_x0000_s1077">
              <w:txbxContent>
                <w:p w:rsidR="00A24526" w:rsidRPr="00335B1E" w:rsidRDefault="00A24526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Оформление направления в дневной стационар</w:t>
                  </w:r>
                </w:p>
              </w:txbxContent>
            </v:textbox>
          </v:rect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072916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shape id="_x0000_s1082" type="#_x0000_t32" style="position:absolute;left:0;text-align:left;margin-left:234pt;margin-top:2.75pt;width:0;height:30pt;z-index:251630592" o:connectortype="straight">
            <v:stroke endarrow="block"/>
          </v:shape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072916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35B1E">
        <w:rPr>
          <w:b/>
          <w:bCs/>
          <w:noProof/>
          <w:spacing w:val="-3"/>
          <w:sz w:val="24"/>
          <w:szCs w:val="24"/>
        </w:rPr>
        <w:pict>
          <v:rect id="_x0000_s1078" style="position:absolute;left:0;text-align:left;margin-left:96pt;margin-top:5.15pt;width:273pt;height:37.5pt;z-index:251626496">
            <v:textbox style="mso-next-textbox:#_x0000_s1078">
              <w:txbxContent>
                <w:p w:rsidR="00A24526" w:rsidRPr="00335B1E" w:rsidRDefault="00A24526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Дневной стационар</w:t>
                  </w:r>
                </w:p>
              </w:txbxContent>
            </v:textbox>
          </v:rect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Pr="00B11CB1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>
        <w:rPr>
          <w:color w:val="000000"/>
          <w:spacing w:val="-1"/>
          <w:sz w:val="24"/>
          <w:szCs w:val="24"/>
        </w:rPr>
        <w:t>направления в дневной стационар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6827F6" w:rsidRPr="00B11CB1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6827F6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>
        <w:rPr>
          <w:color w:val="000000"/>
          <w:spacing w:val="-1"/>
          <w:sz w:val="24"/>
          <w:szCs w:val="24"/>
        </w:rPr>
        <w:t>дицинского страхования;</w:t>
      </w:r>
    </w:p>
    <w:p w:rsidR="006827F6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направление.</w:t>
      </w: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6827F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F65449">
        <w:rPr>
          <w:color w:val="000000"/>
          <w:spacing w:val="-6"/>
          <w:sz w:val="24"/>
          <w:szCs w:val="24"/>
        </w:rPr>
        <w:t>5</w:t>
      </w:r>
    </w:p>
    <w:p w:rsidR="006827F6" w:rsidRDefault="006827F6" w:rsidP="006827F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6827F6" w:rsidRDefault="006827F6" w:rsidP="006827F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6827F6" w:rsidRDefault="001C108E" w:rsidP="006827F6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_29__ января 2016 года № _198__</w:t>
      </w:r>
    </w:p>
    <w:p w:rsidR="00E82D18" w:rsidRPr="00ED4FED" w:rsidRDefault="00E82D18" w:rsidP="00ED4FE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D4FED" w:rsidRPr="00ED4FED" w:rsidRDefault="00B176ED" w:rsidP="00ED4FED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Схема</w:t>
      </w:r>
      <w:r w:rsidR="00ED4FED" w:rsidRPr="00ED4FED">
        <w:rPr>
          <w:b/>
          <w:color w:val="000000"/>
          <w:spacing w:val="1"/>
          <w:sz w:val="28"/>
          <w:szCs w:val="28"/>
        </w:rPr>
        <w:t xml:space="preserve"> </w:t>
      </w:r>
    </w:p>
    <w:p w:rsidR="00ED4FED" w:rsidRP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ED4FED">
        <w:rPr>
          <w:b/>
          <w:color w:val="000000"/>
          <w:spacing w:val="1"/>
          <w:sz w:val="28"/>
          <w:szCs w:val="28"/>
        </w:rPr>
        <w:t>направления пациентов на диагностические исследования</w:t>
      </w:r>
    </w:p>
    <w:p w:rsidR="00E71DB7" w:rsidRDefault="00E71DB7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Cs/>
          <w:noProof/>
          <w:color w:val="000000"/>
          <w:spacing w:val="-3"/>
          <w:sz w:val="24"/>
          <w:szCs w:val="24"/>
        </w:rPr>
        <w:pict>
          <v:rect id="_x0000_s1083" style="position:absolute;left:0;text-align:left;margin-left:96pt;margin-top:15.2pt;width:273pt;height:36pt;z-index:251631616">
            <v:textbox>
              <w:txbxContent>
                <w:p w:rsidR="00A24526" w:rsidRPr="00413E4A" w:rsidRDefault="00A24526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ED4FED" w:rsidRPr="009E3178" w:rsidRDefault="00ED4FED" w:rsidP="00ED4FED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Pr="009E3178" w:rsidRDefault="00ED4FED" w:rsidP="00ED4FE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88" type="#_x0000_t32" style="position:absolute;left:0;text-align:left;margin-left:234pt;margin-top:7.5pt;width:0;height:30pt;z-index:251636736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4" style="position:absolute;left:0;text-align:left;margin-left:96pt;margin-top:9.9pt;width:273pt;height:42pt;z-index:251632640">
            <v:textbox>
              <w:txbxContent>
                <w:p w:rsidR="00A24526" w:rsidRPr="00413E4A" w:rsidRDefault="00A24526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>Врач терапевт участковый, врач общей (семейной) практики, врач специалист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89" type="#_x0000_t32" style="position:absolute;left:0;text-align:left;margin-left:234pt;margin-top:10.5pt;width:0;height:30pt;z-index:251637760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5" style="position:absolute;left:0;text-align:left;margin-left:102pt;margin-top:12.9pt;width:273pt;height:54pt;z-index:251633664">
            <v:textbox style="mso-next-textbox:#_x0000_s1085">
              <w:txbxContent>
                <w:p w:rsidR="00A24526" w:rsidRPr="00413E4A" w:rsidRDefault="00A24526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>Выдача направления с указанием даты, времени и номера кабинета в диагностическом отделении МО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CC6814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90" type="#_x0000_t32" style="position:absolute;left:0;text-align:left;margin-left:234pt;margin-top:11.75pt;width:.05pt;height:36pt;z-index:251638784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CC6814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6" style="position:absolute;left:0;text-align:left;margin-left:96pt;margin-top:6.35pt;width:273pt;height:42pt;z-index:251634688">
            <v:textbox style="mso-next-textbox:#_x0000_s1086">
              <w:txbxContent>
                <w:p w:rsidR="00A24526" w:rsidRPr="00413E4A" w:rsidRDefault="00A24526" w:rsidP="00CC6814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>Диагностическое отделение МО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F82ABA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93" type="#_x0000_t32" style="position:absolute;left:0;text-align:left;margin-left:234pt;margin-top:6.95pt;width:114pt;height:48pt;z-index:251641856" o:connectortype="straight">
            <v:stroke endarrow="block"/>
          </v:shape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91" type="#_x0000_t32" style="position:absolute;left:0;text-align:left;margin-left:108pt;margin-top:6.95pt;width:126pt;height:48pt;flip:x;z-index:251639808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F82ABA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2" style="position:absolute;left:0;text-align:left;margin-left:246pt;margin-top:13.55pt;width:3in;height:150pt;z-index:251640832">
            <v:textbox style="mso-next-textbox:#_x0000_s1092">
              <w:txbxContent>
                <w:p w:rsidR="00A24526" w:rsidRPr="00413E4A" w:rsidRDefault="00A24526" w:rsidP="00D565A0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>Передача результатов исследования врачу терапевту участковому, врачу общей (семейной) практики, врачу специалисту, направившему пациента на исследование, в т.ч. с использованием медицинской информационной системы (МИС)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7" style="position:absolute;left:0;text-align:left;margin-left:12pt;margin-top:13.55pt;width:3in;height:60pt;z-index:251635712">
            <v:textbox style="mso-next-textbox:#_x0000_s1087">
              <w:txbxContent>
                <w:p w:rsidR="00A24526" w:rsidRPr="00413E4A" w:rsidRDefault="00E36C6E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A24526" w:rsidRPr="00413E4A">
                    <w:rPr>
                      <w:sz w:val="24"/>
                      <w:szCs w:val="24"/>
                    </w:rPr>
                    <w:t>ыдача результатов диагностического исследования пациенту на руки</w:t>
                  </w:r>
                  <w:r>
                    <w:rPr>
                      <w:sz w:val="24"/>
                      <w:szCs w:val="24"/>
                    </w:rPr>
                    <w:t xml:space="preserve"> (по заявлению пациента)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Pr="00B11CB1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>
        <w:rPr>
          <w:color w:val="000000"/>
          <w:spacing w:val="-1"/>
          <w:sz w:val="24"/>
          <w:szCs w:val="24"/>
        </w:rPr>
        <w:t>направления</w:t>
      </w:r>
      <w:r w:rsidR="00E70458">
        <w:rPr>
          <w:color w:val="000000"/>
          <w:spacing w:val="-1"/>
          <w:sz w:val="24"/>
          <w:szCs w:val="24"/>
        </w:rPr>
        <w:t xml:space="preserve"> пациента на диагностическое исследование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ED4FED" w:rsidRPr="00B11CB1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ED4FED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>
        <w:rPr>
          <w:color w:val="000000"/>
          <w:spacing w:val="-1"/>
          <w:sz w:val="24"/>
          <w:szCs w:val="24"/>
        </w:rPr>
        <w:t>дицинского страхования;</w:t>
      </w:r>
    </w:p>
    <w:p w:rsidR="00ED4FED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направление.</w:t>
      </w: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FD7EDB" w:rsidRDefault="00FD7EDB" w:rsidP="00035F1C">
      <w:pPr>
        <w:jc w:val="both"/>
        <w:rPr>
          <w:sz w:val="2"/>
          <w:szCs w:val="2"/>
        </w:rPr>
      </w:pPr>
    </w:p>
    <w:p w:rsidR="00FD7EDB" w:rsidRDefault="00FD7EDB" w:rsidP="00035F1C">
      <w:pPr>
        <w:shd w:val="clear" w:color="auto" w:fill="FFFFFF"/>
        <w:jc w:val="both"/>
        <w:sectPr w:rsidR="00FD7EDB" w:rsidSect="00A33B04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3310F" w:rsidRDefault="0073310F" w:rsidP="0073310F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6755F9">
        <w:rPr>
          <w:color w:val="000000"/>
          <w:spacing w:val="-6"/>
          <w:sz w:val="24"/>
          <w:szCs w:val="24"/>
        </w:rPr>
        <w:t>6</w:t>
      </w:r>
    </w:p>
    <w:p w:rsidR="0073310F" w:rsidRDefault="0073310F" w:rsidP="0073310F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73310F" w:rsidRDefault="0073310F" w:rsidP="0073310F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73310F" w:rsidRDefault="001C108E" w:rsidP="0073310F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_29__ января 2016 года № _198__</w:t>
      </w:r>
    </w:p>
    <w:p w:rsidR="00A33B04" w:rsidRDefault="00A33B04" w:rsidP="0073310F">
      <w:pPr>
        <w:shd w:val="clear" w:color="auto" w:fill="FFFFFF"/>
        <w:jc w:val="right"/>
        <w:sectPr w:rsidR="00A33B04" w:rsidSect="00C20A10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FD7EDB" w:rsidRDefault="00FD7EDB" w:rsidP="0073310F">
      <w:pPr>
        <w:shd w:val="clear" w:color="auto" w:fill="FFFFFF"/>
        <w:jc w:val="center"/>
        <w:rPr>
          <w:sz w:val="28"/>
          <w:szCs w:val="28"/>
        </w:rPr>
      </w:pPr>
    </w:p>
    <w:p w:rsidR="003A3F92" w:rsidRDefault="003A3F92" w:rsidP="0073310F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Схема</w:t>
      </w:r>
    </w:p>
    <w:p w:rsidR="002174E7" w:rsidRDefault="002174E7" w:rsidP="007331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174E7">
        <w:rPr>
          <w:b/>
          <w:color w:val="000000"/>
          <w:spacing w:val="3"/>
          <w:sz w:val="28"/>
          <w:szCs w:val="28"/>
        </w:rPr>
        <w:t>маршрутизации пациента при проведении медицинск</w:t>
      </w:r>
      <w:r w:rsidR="00A96ABC">
        <w:rPr>
          <w:b/>
          <w:color w:val="000000"/>
          <w:spacing w:val="3"/>
          <w:sz w:val="28"/>
          <w:szCs w:val="28"/>
        </w:rPr>
        <w:t xml:space="preserve">ого </w:t>
      </w:r>
      <w:r w:rsidRPr="002174E7">
        <w:rPr>
          <w:b/>
          <w:color w:val="000000"/>
          <w:sz w:val="28"/>
          <w:szCs w:val="28"/>
        </w:rPr>
        <w:t>осмотр</w:t>
      </w:r>
      <w:r>
        <w:rPr>
          <w:b/>
          <w:color w:val="000000"/>
          <w:sz w:val="28"/>
          <w:szCs w:val="28"/>
        </w:rPr>
        <w:t>а</w:t>
      </w:r>
    </w:p>
    <w:p w:rsidR="0065618F" w:rsidRDefault="0065618F" w:rsidP="0065618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Cs/>
          <w:noProof/>
          <w:color w:val="000000"/>
          <w:spacing w:val="-3"/>
          <w:sz w:val="24"/>
          <w:szCs w:val="24"/>
        </w:rPr>
        <w:pict>
          <v:rect id="_x0000_s1094" style="position:absolute;left:0;text-align:left;margin-left:96pt;margin-top:15.2pt;width:273pt;height:36pt;z-index:251642880">
            <v:textbox>
              <w:txbxContent>
                <w:p w:rsidR="00A24526" w:rsidRPr="00F43FE8" w:rsidRDefault="00A24526" w:rsidP="006561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3FE8">
                    <w:rPr>
                      <w:b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65618F" w:rsidRPr="009E3178" w:rsidRDefault="0065618F" w:rsidP="0065618F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Pr="009E3178" w:rsidRDefault="0065618F" w:rsidP="0065618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99" type="#_x0000_t32" style="position:absolute;left:0;text-align:left;margin-left:234pt;margin-top:7.5pt;width:0;height:19.8pt;z-index:251648000" o:connectortype="straight">
            <v:stroke endarrow="block"/>
          </v:shape>
        </w:pict>
      </w:r>
    </w:p>
    <w:p w:rsidR="0065618F" w:rsidRDefault="007A1635" w:rsidP="00A4025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5" style="position:absolute;left:0;text-align:left;margin-left:96pt;margin-top:13.5pt;width:273pt;height:55.8pt;z-index:251643904">
            <v:textbox>
              <w:txbxContent>
                <w:p w:rsidR="00A24526" w:rsidRPr="003C3DB4" w:rsidRDefault="00A24526" w:rsidP="0065618F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>Медицинский регистратор выдает направлени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3C3DB4">
                    <w:rPr>
                      <w:sz w:val="24"/>
                      <w:szCs w:val="24"/>
                    </w:rPr>
                    <w:t xml:space="preserve"> на проведение диагностических исследований с указанием даты, времени и номера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C3DB4">
                    <w:rPr>
                      <w:sz w:val="24"/>
                      <w:szCs w:val="24"/>
                    </w:rPr>
                    <w:t xml:space="preserve">кабинета 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7A1635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0" type="#_x0000_t32" style="position:absolute;left:0;text-align:left;margin-left:234pt;margin-top:12.3pt;width:.05pt;height:30pt;z-index:251649024" o:connectortype="straight">
            <v:stroke endarrow="block"/>
          </v:shape>
        </w:pict>
      </w:r>
    </w:p>
    <w:p w:rsidR="0065618F" w:rsidRDefault="0065618F" w:rsidP="00A4025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7A1635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6" style="position:absolute;left:0;text-align:left;margin-left:102pt;margin-top:.9pt;width:273pt;height:48pt;z-index:251644928">
            <v:textbox style="mso-next-textbox:#_x0000_s1096">
              <w:txbxContent>
                <w:p w:rsidR="00A24526" w:rsidRPr="003C3DB4" w:rsidRDefault="00A24526" w:rsidP="003C3DB4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>Проведение необходимых диагностических исследований, осмотр врача гинеколога (для женщин)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7A1635" w:rsidP="00A4025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2" type="#_x0000_t32" style="position:absolute;left:0;text-align:left;margin-left:234pt;margin-top:7.55pt;width:0;height:24pt;z-index:251651072" o:connectortype="straight">
            <v:stroke endarrow="block"/>
          </v:shape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7" style="position:absolute;left:0;text-align:left;margin-left:96pt;margin-top:3.95pt;width:273pt;height:78pt;z-index:251645952">
            <v:textbox style="mso-next-textbox:#_x0000_s1097">
              <w:txbxContent>
                <w:p w:rsidR="00A24526" w:rsidRPr="003C3DB4" w:rsidRDefault="00A24526" w:rsidP="003C3DB4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 xml:space="preserve">Осмотр </w:t>
                  </w:r>
                  <w:r w:rsidR="00633129">
                    <w:rPr>
                      <w:sz w:val="24"/>
                      <w:szCs w:val="24"/>
                    </w:rPr>
                    <w:t xml:space="preserve">врачами </w:t>
                  </w:r>
                  <w:r w:rsidRPr="003C3DB4">
                    <w:rPr>
                      <w:sz w:val="24"/>
                      <w:szCs w:val="24"/>
                    </w:rPr>
                    <w:t>специали</w:t>
                  </w:r>
                  <w:r>
                    <w:rPr>
                      <w:sz w:val="24"/>
                      <w:szCs w:val="24"/>
                    </w:rPr>
                    <w:t>стами с вынесением заключения о наличии или отсутствии медицинских противопоказаний к профессиональной деятельности с оформлением его в паспорте здоровья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7A1635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3" type="#_x0000_t32" style="position:absolute;left:0;text-align:left;margin-left:234pt;margin-top:12.95pt;width:0;height:24pt;z-index:251652096" o:connectortype="straight">
            <v:stroke endarrow="block"/>
          </v:shape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7A1635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8" style="position:absolute;left:0;text-align:left;margin-left:96pt;margin-top:9.35pt;width:273pt;height:78pt;z-index:251646976">
            <v:textbox style="mso-next-textbox:#_x0000_s1098">
              <w:txbxContent>
                <w:p w:rsidR="00A24526" w:rsidRDefault="00A24526" w:rsidP="0065618F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>Медицинская сестра врача терапевта</w:t>
                  </w:r>
                  <w:r>
                    <w:rPr>
                      <w:sz w:val="24"/>
                      <w:szCs w:val="24"/>
                    </w:rPr>
                    <w:t xml:space="preserve"> по мере поступления результатов диагностических исследований и консультаций специалистов заносит их в паспорт здоровья.</w:t>
                  </w:r>
                </w:p>
                <w:p w:rsidR="00A24526" w:rsidRPr="003C3DB4" w:rsidRDefault="00A24526" w:rsidP="006561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Осмотр врача терапевта </w:t>
                  </w:r>
                  <w:r w:rsidRPr="003C3DB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7A1635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4" type="#_x0000_t32" style="position:absolute;left:0;text-align:left;margin-left:234pt;margin-top:4.55pt;width:0;height:24pt;z-index:251653120" o:connectortype="straight">
            <v:stroke endarrow="block"/>
          </v:shape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7A1635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01" style="position:absolute;left:0;text-align:left;margin-left:96pt;margin-top:.95pt;width:273pt;height:36pt;z-index:251650048">
            <v:textbox style="mso-next-textbox:#_x0000_s1101">
              <w:txbxContent>
                <w:p w:rsidR="00A24526" w:rsidRPr="007A1635" w:rsidRDefault="00A24526" w:rsidP="007A16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пациенту на руки медицинской книжки и паспорта здоровья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10B53" w:rsidRDefault="007A1635" w:rsidP="0065618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7A1635">
        <w:rPr>
          <w:bCs/>
          <w:color w:val="000000"/>
          <w:spacing w:val="-3"/>
          <w:sz w:val="24"/>
          <w:szCs w:val="24"/>
        </w:rPr>
        <w:t>Для проведения</w:t>
      </w:r>
      <w:r>
        <w:rPr>
          <w:bCs/>
          <w:color w:val="000000"/>
          <w:spacing w:val="-3"/>
          <w:sz w:val="24"/>
          <w:szCs w:val="24"/>
        </w:rPr>
        <w:t xml:space="preserve"> медицинских осмотров узкими специалистами необходимо выделение временного кор</w:t>
      </w:r>
      <w:r w:rsidR="00D10B53">
        <w:rPr>
          <w:bCs/>
          <w:color w:val="000000"/>
          <w:spacing w:val="-3"/>
          <w:sz w:val="24"/>
          <w:szCs w:val="24"/>
        </w:rPr>
        <w:t xml:space="preserve">идора в определенные дни недели с учетом количества граждан, подлежащих медицинскому осмотру. </w:t>
      </w:r>
    </w:p>
    <w:p w:rsidR="0065618F" w:rsidRPr="007A1635" w:rsidRDefault="007A1635" w:rsidP="0065618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7A1635">
        <w:rPr>
          <w:bCs/>
          <w:color w:val="000000"/>
          <w:spacing w:val="-3"/>
          <w:sz w:val="24"/>
          <w:szCs w:val="24"/>
        </w:rPr>
        <w:t xml:space="preserve"> </w:t>
      </w:r>
    </w:p>
    <w:p w:rsidR="0065618F" w:rsidRPr="00B11CB1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 w:rsidR="00D10B53">
        <w:rPr>
          <w:color w:val="000000"/>
          <w:spacing w:val="-1"/>
          <w:sz w:val="24"/>
          <w:szCs w:val="24"/>
        </w:rPr>
        <w:t>прохождения гражданами медицинского осмотра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65618F" w:rsidRPr="00B11CB1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65618F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- </w:t>
      </w:r>
      <w:r w:rsidR="00D10B53">
        <w:rPr>
          <w:color w:val="000000"/>
          <w:spacing w:val="-1"/>
          <w:sz w:val="24"/>
          <w:szCs w:val="24"/>
        </w:rPr>
        <w:t>медицинская книжка</w:t>
      </w:r>
      <w:r>
        <w:rPr>
          <w:color w:val="000000"/>
          <w:spacing w:val="-1"/>
          <w:sz w:val="24"/>
          <w:szCs w:val="24"/>
        </w:rPr>
        <w:t>;</w:t>
      </w:r>
    </w:p>
    <w:p w:rsidR="0065618F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</w:t>
      </w:r>
      <w:r w:rsidR="00D10B53">
        <w:rPr>
          <w:color w:val="000000"/>
          <w:spacing w:val="-1"/>
          <w:sz w:val="24"/>
          <w:szCs w:val="24"/>
        </w:rPr>
        <w:t xml:space="preserve"> от работодателя;</w:t>
      </w:r>
    </w:p>
    <w:p w:rsidR="00D10B53" w:rsidRDefault="00D10B53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паспорт здоровья.</w:t>
      </w:r>
    </w:p>
    <w:p w:rsidR="00F13EB4" w:rsidRDefault="00F13EB4" w:rsidP="00F13EB4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6A7B56">
        <w:rPr>
          <w:color w:val="000000"/>
          <w:spacing w:val="-6"/>
          <w:sz w:val="24"/>
          <w:szCs w:val="24"/>
        </w:rPr>
        <w:t>7</w:t>
      </w:r>
    </w:p>
    <w:p w:rsidR="00F13EB4" w:rsidRDefault="00F13EB4" w:rsidP="00F13EB4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F13EB4" w:rsidRDefault="00F13EB4" w:rsidP="00F13EB4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F13EB4" w:rsidRDefault="001C108E" w:rsidP="00F13EB4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_29__ января 2016 года № _198__</w:t>
      </w:r>
    </w:p>
    <w:p w:rsidR="00F13EB4" w:rsidRDefault="00F13EB4" w:rsidP="00F13EB4">
      <w:pPr>
        <w:shd w:val="clear" w:color="auto" w:fill="FFFFFF"/>
        <w:jc w:val="right"/>
        <w:sectPr w:rsidR="00F13EB4" w:rsidSect="003A7CE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5618F" w:rsidRDefault="0065618F" w:rsidP="00F13EB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232EA" w:rsidRPr="00E10FAC" w:rsidRDefault="00FB6205" w:rsidP="00C17E1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Схема</w:t>
      </w:r>
    </w:p>
    <w:p w:rsidR="00C17E11" w:rsidRPr="00E10FAC" w:rsidRDefault="00A232EA" w:rsidP="00C17E1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10FAC">
        <w:rPr>
          <w:b/>
          <w:color w:val="000000"/>
          <w:spacing w:val="1"/>
          <w:sz w:val="28"/>
          <w:szCs w:val="28"/>
        </w:rPr>
        <w:t xml:space="preserve">направления пациентов для оказания специализированной, в том числе </w:t>
      </w:r>
      <w:r w:rsidRPr="00E10FAC">
        <w:rPr>
          <w:b/>
          <w:color w:val="000000"/>
          <w:spacing w:val="2"/>
          <w:sz w:val="28"/>
          <w:szCs w:val="28"/>
        </w:rPr>
        <w:t>высокотехнологичной, медицинской помощи (далее – СМП, в т</w:t>
      </w:r>
      <w:r w:rsidR="00B34A83">
        <w:rPr>
          <w:b/>
          <w:color w:val="000000"/>
          <w:spacing w:val="2"/>
          <w:sz w:val="28"/>
          <w:szCs w:val="28"/>
        </w:rPr>
        <w:t>.ч.</w:t>
      </w:r>
      <w:r w:rsidRPr="00E10FAC">
        <w:rPr>
          <w:b/>
          <w:color w:val="000000"/>
          <w:spacing w:val="2"/>
          <w:sz w:val="28"/>
          <w:szCs w:val="28"/>
        </w:rPr>
        <w:t xml:space="preserve"> ВМП)</w:t>
      </w:r>
    </w:p>
    <w:p w:rsidR="00D8083A" w:rsidRPr="003D14B7" w:rsidRDefault="00D8083A" w:rsidP="003D14B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D8083A" w:rsidRPr="009E3178" w:rsidRDefault="002B0335" w:rsidP="003D14B7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noProof/>
          <w:color w:val="000000"/>
          <w:spacing w:val="-3"/>
          <w:sz w:val="24"/>
          <w:szCs w:val="24"/>
        </w:rPr>
        <w:pict>
          <v:rect id="_x0000_s1105" style="position:absolute;left:0;text-align:left;margin-left:282pt;margin-top:1.5pt;width:117pt;height:30pt;z-index:251654144">
            <v:textbox style="mso-next-textbox:#_x0000_s1105">
              <w:txbxContent>
                <w:p w:rsidR="00A24526" w:rsidRPr="00F43FE8" w:rsidRDefault="00A24526" w:rsidP="00D808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3FE8">
                    <w:rPr>
                      <w:b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Pr="009E3178" w:rsidRDefault="002B0335" w:rsidP="00D8083A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7" type="#_x0000_t32" style="position:absolute;left:0;text-align:left;margin-left:342.05pt;margin-top:3.9pt;width:0;height:21.1pt;z-index:251656192" o:connectortype="straight">
            <v:stroke endarrow="block"/>
          </v:shape>
        </w:pict>
      </w:r>
    </w:p>
    <w:p w:rsidR="00D8083A" w:rsidRDefault="00D8083A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06" style="position:absolute;left:0;text-align:left;margin-left:246pt;margin-top:9.4pt;width:213pt;height:36pt;z-index:251655168">
            <v:textbox>
              <w:txbxContent>
                <w:p w:rsidR="00A24526" w:rsidRPr="00D8083A" w:rsidRDefault="00A24526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 w:rsidRPr="00D8083A">
                    <w:rPr>
                      <w:sz w:val="24"/>
                      <w:szCs w:val="24"/>
                    </w:rPr>
                    <w:t>Врачи амбулаторно-поликлинических учреждений и ста</w:t>
                  </w:r>
                  <w:r>
                    <w:rPr>
                      <w:sz w:val="24"/>
                      <w:szCs w:val="24"/>
                    </w:rPr>
                    <w:t>ц</w:t>
                  </w:r>
                  <w:r w:rsidRPr="00D8083A">
                    <w:rPr>
                      <w:sz w:val="24"/>
                      <w:szCs w:val="24"/>
                    </w:rPr>
                    <w:t xml:space="preserve">ионаров </w:t>
                  </w:r>
                </w:p>
              </w:txbxContent>
            </v:textbox>
          </v:rect>
        </w:pict>
      </w:r>
    </w:p>
    <w:p w:rsidR="00D8083A" w:rsidRDefault="00733131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9" type="#_x0000_t32" style="position:absolute;left:0;text-align:left;margin-left:84.05pt;margin-top:11.55pt;width:161.95pt;height:38.05pt;flip:x;z-index:251678720" o:connectortype="straight">
            <v:stroke endarrow="block"/>
          </v:shape>
        </w:pict>
      </w:r>
    </w:p>
    <w:p w:rsidR="00D8083A" w:rsidRDefault="005E4249" w:rsidP="00733131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7" type="#_x0000_t34" style="position:absolute;left:0;text-align:left;margin-left:127.7pt;margin-top:104.55pt;width:211.55pt;height:25pt;rotation:270;flip:x;z-index:251676672" o:connectortype="elbow" adj="-6,432259,-33801"/>
        </w:pict>
      </w:r>
      <w:r w:rsidR="001D4F3C">
        <w:rPr>
          <w:b/>
          <w:bCs/>
          <w:noProof/>
          <w:color w:val="000000"/>
          <w:spacing w:val="-3"/>
          <w:sz w:val="24"/>
          <w:szCs w:val="24"/>
        </w:rPr>
        <w:pict>
          <v:shape id="_x0000_s1128" type="#_x0000_t32" style="position:absolute;left:0;text-align:left;margin-left:221pt;margin-top:11.25pt;width:25.05pt;height:0;z-index:251677696" o:connectortype="straight">
            <v:stroke endarrow="block"/>
          </v:shape>
        </w:pict>
      </w:r>
    </w:p>
    <w:p w:rsidR="00D8083A" w:rsidRDefault="00BC1E24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18" type="#_x0000_t32" style="position:absolute;left:0;text-align:left;margin-left:342pt;margin-top:4pt;width:0;height:18pt;z-index:251667456" o:connectortype="straight">
            <v:stroke endarrow="block"/>
          </v:shape>
        </w:pict>
      </w:r>
    </w:p>
    <w:p w:rsidR="00D8083A" w:rsidRDefault="00C15445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2" style="position:absolute;left:0;text-align:left;margin-left:-6pt;margin-top:8.2pt;width:198pt;height:54pt;z-index:251661312">
            <v:textbox style="mso-next-textbox:#_x0000_s1112">
              <w:txbxContent>
                <w:p w:rsidR="00A24526" w:rsidRPr="00D8083A" w:rsidRDefault="00A24526" w:rsidP="00A65442">
                  <w:pPr>
                    <w:jc w:val="center"/>
                    <w:rPr>
                      <w:sz w:val="24"/>
                      <w:szCs w:val="24"/>
                    </w:rPr>
                  </w:pPr>
                  <w:r w:rsidRPr="00D8083A">
                    <w:rPr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sz w:val="24"/>
                      <w:szCs w:val="24"/>
                    </w:rPr>
                    <w:t xml:space="preserve">дополнительных </w:t>
                  </w:r>
                  <w:r w:rsidRPr="00D8083A">
                    <w:rPr>
                      <w:sz w:val="24"/>
                      <w:szCs w:val="24"/>
                    </w:rPr>
                    <w:t>диагностических исследований</w:t>
                  </w:r>
                  <w:r>
                    <w:rPr>
                      <w:sz w:val="24"/>
                      <w:szCs w:val="24"/>
                    </w:rPr>
                    <w:t xml:space="preserve"> и консультаций врачей специалистов</w:t>
                  </w:r>
                </w:p>
              </w:txbxContent>
            </v:textbox>
          </v:rect>
        </w:pict>
      </w:r>
      <w:r w:rsidR="00D8083A">
        <w:rPr>
          <w:b/>
          <w:bCs/>
          <w:noProof/>
          <w:color w:val="000000"/>
          <w:spacing w:val="-3"/>
          <w:sz w:val="24"/>
          <w:szCs w:val="24"/>
        </w:rPr>
        <w:pict>
          <v:rect id="_x0000_s1109" style="position:absolute;left:0;text-align:left;margin-left:246pt;margin-top:8.2pt;width:213pt;height:36pt;z-index:251658240">
            <v:textbox style="mso-next-textbox:#_x0000_s1109">
              <w:txbxContent>
                <w:p w:rsidR="00A24526" w:rsidRPr="00D8083A" w:rsidRDefault="00A24526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 w:rsidRPr="00D8083A">
                    <w:rPr>
                      <w:sz w:val="24"/>
                      <w:szCs w:val="24"/>
                    </w:rPr>
                    <w:t>Проведение необходимых диагностических исследований</w:t>
                  </w:r>
                </w:p>
              </w:txbxContent>
            </v:textbox>
          </v:rect>
        </w:pict>
      </w:r>
    </w:p>
    <w:p w:rsidR="00D8083A" w:rsidRDefault="00D8083A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3875A8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19" type="#_x0000_t32" style="position:absolute;left:0;text-align:left;margin-left:342pt;margin-top:2.8pt;width:0;height:18pt;z-index:251668480" o:connectortype="straight">
            <v:stroke endarrow="block"/>
          </v:shape>
        </w:pict>
      </w:r>
    </w:p>
    <w:p w:rsidR="00D8083A" w:rsidRDefault="00E26229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2" type="#_x0000_t32" style="position:absolute;left:0;text-align:left;margin-left:84pt;margin-top:7pt;width:.05pt;height:24pt;z-index:251671552" o:connectortype="straight">
            <v:stroke endarrow="block"/>
          </v:shape>
        </w:pict>
      </w:r>
      <w:r w:rsidR="00D8083A">
        <w:rPr>
          <w:b/>
          <w:bCs/>
          <w:noProof/>
          <w:color w:val="000000"/>
          <w:spacing w:val="-3"/>
          <w:sz w:val="24"/>
          <w:szCs w:val="24"/>
        </w:rPr>
        <w:pict>
          <v:rect id="_x0000_s1110" style="position:absolute;left:0;text-align:left;margin-left:246pt;margin-top:7pt;width:213pt;height:78pt;z-index:251659264">
            <v:textbox style="mso-next-textbox:#_x0000_s1110">
              <w:txbxContent>
                <w:p w:rsidR="00A24526" w:rsidRPr="00D8083A" w:rsidRDefault="00A24526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 w:rsidRPr="00D8083A">
                    <w:rPr>
                      <w:sz w:val="24"/>
                      <w:szCs w:val="24"/>
                    </w:rPr>
                    <w:t>Оформление направления на консультацию</w:t>
                  </w:r>
                  <w:r>
                    <w:rPr>
                      <w:sz w:val="24"/>
                      <w:szCs w:val="24"/>
                    </w:rPr>
                    <w:t xml:space="preserve"> к</w:t>
                  </w:r>
                  <w:r w:rsidRPr="00D8083A">
                    <w:rPr>
                      <w:sz w:val="24"/>
                      <w:szCs w:val="24"/>
                    </w:rPr>
                    <w:t xml:space="preserve"> врачу специалисту медицинской организации, оказывающей специализированную медицинскую помощь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C15445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3" style="position:absolute;left:0;text-align:left;margin-left:-6pt;margin-top:3.45pt;width:198pt;height:54pt;z-index:251662336">
            <v:textbox style="mso-next-textbox:#_x0000_s1113">
              <w:txbxContent>
                <w:p w:rsidR="00A24526" w:rsidRPr="00D8083A" w:rsidRDefault="00A24526" w:rsidP="0002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медицинской документации, необходимой для направления на СМП, в т.ч. ВМП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E26229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3" type="#_x0000_t32" style="position:absolute;left:0;text-align:left;margin-left:84pt;margin-top:2.25pt;width:.05pt;height:24pt;z-index:251672576" o:connectortype="straight">
            <v:stroke endarrow="block"/>
          </v:shape>
        </w:pict>
      </w:r>
      <w:r w:rsidR="003875A8">
        <w:rPr>
          <w:b/>
          <w:bCs/>
          <w:noProof/>
          <w:color w:val="000000"/>
          <w:spacing w:val="-3"/>
          <w:sz w:val="24"/>
          <w:szCs w:val="24"/>
        </w:rPr>
        <w:pict>
          <v:shape id="_x0000_s1120" type="#_x0000_t32" style="position:absolute;left:0;text-align:left;margin-left:342pt;margin-top:2.25pt;width:0;height:18pt;z-index:251669504" o:connectortype="straight">
            <v:stroke endarrow="block"/>
          </v:shape>
        </w:pict>
      </w:r>
    </w:p>
    <w:p w:rsidR="00D8083A" w:rsidRDefault="00F90FCF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1" style="position:absolute;left:0;text-align:left;margin-left:246pt;margin-top:6.45pt;width:213pt;height:90pt;z-index:251660288">
            <v:textbox style="mso-next-textbox:#_x0000_s1111">
              <w:txbxContent>
                <w:p w:rsidR="00A24526" w:rsidRPr="00D8083A" w:rsidRDefault="00F90FCF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Осмотр, дополнительное обследование и з</w:t>
                  </w:r>
                  <w:r w:rsidR="00A24526" w:rsidRPr="00D8083A">
                    <w:rPr>
                      <w:sz w:val="24"/>
                      <w:szCs w:val="24"/>
                    </w:rPr>
                    <w:t xml:space="preserve">аключение врача специалиста </w:t>
                  </w:r>
                  <w:r>
                    <w:rPr>
                      <w:sz w:val="24"/>
                      <w:szCs w:val="24"/>
                    </w:rPr>
                    <w:t>МО</w:t>
                  </w:r>
                  <w:r w:rsidR="00A24526" w:rsidRPr="00D8083A">
                    <w:rPr>
                      <w:sz w:val="24"/>
                      <w:szCs w:val="24"/>
                    </w:rPr>
                    <w:t>, оказывающей специализированную медицинскую помощь, о необходимости</w:t>
                  </w:r>
                  <w:r w:rsidR="00A24526">
                    <w:rPr>
                      <w:sz w:val="24"/>
                      <w:szCs w:val="24"/>
                    </w:rPr>
                    <w:t xml:space="preserve"> СМП, в т.ч. ВМП</w:t>
                  </w:r>
                </w:p>
              </w:txbxContent>
            </v:textbox>
          </v:rect>
        </w:pict>
      </w:r>
      <w:r w:rsidR="00C15445">
        <w:rPr>
          <w:b/>
          <w:bCs/>
          <w:noProof/>
          <w:color w:val="000000"/>
          <w:spacing w:val="-3"/>
          <w:sz w:val="24"/>
          <w:szCs w:val="24"/>
        </w:rPr>
        <w:pict>
          <v:rect id="_x0000_s1114" style="position:absolute;left:0;text-align:left;margin-left:-6pt;margin-top:12.45pt;width:198pt;height:75.95pt;z-index:251663360">
            <v:textbox style="mso-next-textbox:#_x0000_s1114">
              <w:txbxContent>
                <w:p w:rsidR="00A24526" w:rsidRPr="00D8083A" w:rsidRDefault="00A24526" w:rsidP="002659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врачебной комиссии медицинской организации о направлении на СМП, в т.ч. ВМП, с определением вида СМП, в т.ч. ВМП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105D80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8" type="#_x0000_t32" style="position:absolute;left:0;text-align:left;margin-left:78pt;margin-top:2.85pt;width:0;height:24pt;z-index:251657216" o:connectortype="straight">
            <v:stroke endarrow="block"/>
          </v:shape>
        </w:pict>
      </w:r>
    </w:p>
    <w:p w:rsidR="00D8083A" w:rsidRDefault="001D4F3C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6" type="#_x0000_t34" style="position:absolute;left:0;text-align:left;margin-left:246pt;margin-top:2pt;width:.05pt;height:.05pt;rotation:90;flip:x;z-index:251675648" o:connectortype="elbow" adj="0,216108000,-143013600"/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2B0335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5" type="#_x0000_t32" style="position:absolute;left:0;text-align:left;margin-left:84.05pt;margin-top:5.6pt;width:203.95pt;height:20.05pt;z-index:251674624" o:connectortype="straight">
            <v:stroke endarrow="block"/>
          </v:shape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4" type="#_x0000_t32" style="position:absolute;left:0;text-align:left;margin-left:84pt;margin-top:5.6pt;width:.05pt;height:93.95pt;z-index:251673600" o:connectortype="straight">
            <v:stroke endarrow="block"/>
          </v:shape>
        </w:pict>
      </w:r>
    </w:p>
    <w:p w:rsidR="00D8083A" w:rsidRDefault="00343B22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5" style="position:absolute;left:0;text-align:left;margin-left:126pt;margin-top:11.85pt;width:333pt;height:66pt;z-index:251664384">
            <v:textbox style="mso-next-textbox:#_x0000_s1115">
              <w:txbxContent>
                <w:p w:rsidR="00A24526" w:rsidRDefault="00A24526" w:rsidP="002659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57EC">
                    <w:rPr>
                      <w:b/>
                      <w:sz w:val="24"/>
                      <w:szCs w:val="24"/>
                    </w:rPr>
                    <w:t>Министерство здравоохранения и социального развития Республики Карелия</w:t>
                  </w:r>
                </w:p>
                <w:p w:rsidR="00A24526" w:rsidRPr="00B50B5E" w:rsidRDefault="00A24526" w:rsidP="002659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B50B5E">
                    <w:rPr>
                      <w:sz w:val="24"/>
                      <w:szCs w:val="24"/>
                    </w:rPr>
                    <w:t>при направлении на</w:t>
                  </w:r>
                  <w:r>
                    <w:rPr>
                      <w:sz w:val="24"/>
                      <w:szCs w:val="24"/>
                    </w:rPr>
                    <w:t xml:space="preserve"> виды </w:t>
                  </w:r>
                  <w:r w:rsidRPr="00B50B5E">
                    <w:rPr>
                      <w:sz w:val="24"/>
                      <w:szCs w:val="24"/>
                    </w:rPr>
                    <w:t>ВМП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50B5E">
                    <w:rPr>
                      <w:bCs/>
                      <w:sz w:val="24"/>
                      <w:szCs w:val="24"/>
                    </w:rPr>
                    <w:t>не включенн</w:t>
                  </w:r>
                  <w:r>
                    <w:rPr>
                      <w:bCs/>
                      <w:sz w:val="24"/>
                      <w:szCs w:val="24"/>
                    </w:rPr>
                    <w:t xml:space="preserve">ые </w:t>
                  </w:r>
                  <w:r w:rsidRPr="00B50B5E">
                    <w:rPr>
                      <w:bCs/>
                      <w:sz w:val="24"/>
                      <w:szCs w:val="24"/>
                    </w:rPr>
                    <w:t>в базовую программу обязательного медицинского страхования</w:t>
                  </w:r>
                  <w:r>
                    <w:rPr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343B22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noProof/>
          <w:sz w:val="28"/>
          <w:szCs w:val="28"/>
        </w:rPr>
        <w:pict>
          <v:shape id="_x0000_s1121" type="#_x0000_t32" style="position:absolute;left:0;text-align:left;margin-left:348pt;margin-top:8.85pt;width:.05pt;height:13.9pt;z-index:251670528" o:connectortype="straight">
            <v:stroke endarrow="block"/>
          </v:shape>
        </w:pict>
      </w:r>
    </w:p>
    <w:p w:rsidR="00D8083A" w:rsidRDefault="004A103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noProof/>
          <w:sz w:val="28"/>
          <w:szCs w:val="28"/>
        </w:rPr>
        <w:pict>
          <v:rect id="_x0000_s1116" style="position:absolute;left:0;text-align:left;margin-left:240pt;margin-top:8.95pt;width:3in;height:84pt;z-index:251665408">
            <v:textbox style="mso-next-textbox:#_x0000_s1116">
              <w:txbxContent>
                <w:p w:rsidR="00A24526" w:rsidRPr="00B50B5E" w:rsidRDefault="00A24526" w:rsidP="00B50B5E">
                  <w:pPr>
                    <w:jc w:val="center"/>
                    <w:rPr>
                      <w:sz w:val="24"/>
                      <w:szCs w:val="24"/>
                    </w:rPr>
                  </w:pPr>
                  <w:r w:rsidRPr="007157EC">
                    <w:rPr>
                      <w:b/>
                      <w:sz w:val="24"/>
                      <w:szCs w:val="24"/>
                    </w:rPr>
                    <w:t>Специализированные медицинские организации</w:t>
                  </w:r>
                  <w:r>
                    <w:rPr>
                      <w:sz w:val="24"/>
                      <w:szCs w:val="24"/>
                    </w:rPr>
                    <w:t>, оказывающие ВМП по видам, не включенным в базовую программу обязательного медицинского страхования (ОМС)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7" style="position:absolute;left:0;text-align:left;margin-left:-6pt;margin-top:2.95pt;width:213pt;height:84pt;z-index:251666432">
            <v:textbox style="mso-next-textbox:#_x0000_s1117">
              <w:txbxContent>
                <w:p w:rsidR="00A24526" w:rsidRPr="00B50B5E" w:rsidRDefault="00A24526" w:rsidP="00A40612">
                  <w:pPr>
                    <w:jc w:val="center"/>
                    <w:rPr>
                      <w:sz w:val="24"/>
                      <w:szCs w:val="24"/>
                    </w:rPr>
                  </w:pPr>
                  <w:r w:rsidRPr="007157EC">
                    <w:rPr>
                      <w:b/>
                      <w:sz w:val="24"/>
                      <w:szCs w:val="24"/>
                    </w:rPr>
                    <w:t>Специализированные медицинские организации</w:t>
                  </w:r>
                  <w:r>
                    <w:rPr>
                      <w:sz w:val="24"/>
                      <w:szCs w:val="24"/>
                    </w:rPr>
                    <w:t>, оказывающие СМП, в т.ч. ВМП по видам, включенным в базовую программу обязательного медицинского страхования (ОМС)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A96ABC" w:rsidRDefault="00A96ABC" w:rsidP="00D8083A">
      <w:pPr>
        <w:shd w:val="clear" w:color="auto" w:fill="FFFFFF"/>
        <w:jc w:val="center"/>
        <w:rPr>
          <w:sz w:val="28"/>
          <w:szCs w:val="28"/>
        </w:rPr>
      </w:pPr>
    </w:p>
    <w:p w:rsidR="00FA7A33" w:rsidRDefault="00FA7A33" w:rsidP="00D8083A">
      <w:pPr>
        <w:shd w:val="clear" w:color="auto" w:fill="FFFFFF"/>
        <w:jc w:val="center"/>
        <w:rPr>
          <w:sz w:val="28"/>
          <w:szCs w:val="28"/>
        </w:rPr>
      </w:pPr>
    </w:p>
    <w:p w:rsidR="00FA7A33" w:rsidRDefault="00FA7A33" w:rsidP="00D8083A">
      <w:pPr>
        <w:shd w:val="clear" w:color="auto" w:fill="FFFFFF"/>
        <w:jc w:val="center"/>
        <w:rPr>
          <w:sz w:val="28"/>
          <w:szCs w:val="28"/>
        </w:rPr>
      </w:pPr>
    </w:p>
    <w:p w:rsidR="00FF236B" w:rsidRDefault="00FF236B" w:rsidP="00FA7A33">
      <w:pPr>
        <w:shd w:val="clear" w:color="auto" w:fill="FFFFFF"/>
        <w:jc w:val="both"/>
        <w:rPr>
          <w:sz w:val="24"/>
          <w:szCs w:val="24"/>
        </w:rPr>
      </w:pPr>
    </w:p>
    <w:p w:rsidR="00FA7A33" w:rsidRPr="00FA7A33" w:rsidRDefault="00FA7A33" w:rsidP="00FA7A33">
      <w:pPr>
        <w:shd w:val="clear" w:color="auto" w:fill="FFFFFF"/>
        <w:jc w:val="both"/>
        <w:rPr>
          <w:sz w:val="24"/>
          <w:szCs w:val="24"/>
        </w:rPr>
      </w:pPr>
      <w:r w:rsidRPr="00FA7A33">
        <w:rPr>
          <w:sz w:val="24"/>
          <w:szCs w:val="24"/>
        </w:rPr>
        <w:t>Перечень необходимых документов:</w:t>
      </w:r>
    </w:p>
    <w:p w:rsidR="00FA7A33" w:rsidRDefault="00FA7A33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личность;</w:t>
      </w:r>
    </w:p>
    <w:p w:rsidR="00FA7A33" w:rsidRDefault="00FA7A33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FA7A33" w:rsidRDefault="00FA7A33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документы.</w:t>
      </w:r>
    </w:p>
    <w:p w:rsidR="00AE5C59" w:rsidRDefault="00AE5C59" w:rsidP="00AE5C59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t xml:space="preserve">Приложение </w:t>
      </w:r>
      <w:r w:rsidR="00F64385">
        <w:rPr>
          <w:color w:val="000000"/>
          <w:spacing w:val="-6"/>
          <w:sz w:val="24"/>
          <w:szCs w:val="24"/>
        </w:rPr>
        <w:t>8</w:t>
      </w:r>
    </w:p>
    <w:p w:rsidR="00AE5C59" w:rsidRDefault="00AE5C59" w:rsidP="00AE5C59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AE5C59" w:rsidRDefault="00AE5C59" w:rsidP="00AE5C59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AE5C59" w:rsidRDefault="001C108E" w:rsidP="00AE5C59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_29__ января 2016 года № _198__</w:t>
      </w:r>
    </w:p>
    <w:p w:rsidR="00FA7A33" w:rsidRDefault="00FA7A33" w:rsidP="00AE5C59">
      <w:pPr>
        <w:shd w:val="clear" w:color="auto" w:fill="FFFFFF"/>
        <w:jc w:val="right"/>
        <w:rPr>
          <w:sz w:val="24"/>
          <w:szCs w:val="24"/>
        </w:rPr>
      </w:pPr>
    </w:p>
    <w:p w:rsidR="002A5F1F" w:rsidRPr="002A5F1F" w:rsidRDefault="00ED7EF6" w:rsidP="002A5F1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Схема</w:t>
      </w:r>
    </w:p>
    <w:p w:rsidR="002A5F1F" w:rsidRPr="002A5F1F" w:rsidRDefault="002A5F1F" w:rsidP="002A5F1F">
      <w:pPr>
        <w:shd w:val="clear" w:color="auto" w:fill="FFFFFF"/>
        <w:jc w:val="center"/>
        <w:rPr>
          <w:b/>
          <w:sz w:val="24"/>
          <w:szCs w:val="24"/>
        </w:rPr>
      </w:pPr>
      <w:r w:rsidRPr="002A5F1F">
        <w:rPr>
          <w:b/>
          <w:color w:val="000000"/>
          <w:spacing w:val="2"/>
          <w:sz w:val="28"/>
          <w:szCs w:val="28"/>
        </w:rPr>
        <w:t>маршрутизации пациентов в травматологическом пункте</w:t>
      </w:r>
    </w:p>
    <w:p w:rsidR="00FA7A33" w:rsidRDefault="00FA7A33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D8083A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0" style="position:absolute;left:0;text-align:left;margin-left:99pt;margin-top:1.9pt;width:273pt;height:36pt;z-index:251679744">
            <v:textbox>
              <w:txbxContent>
                <w:p w:rsidR="00A24526" w:rsidRPr="00F43FE8" w:rsidRDefault="00A24526" w:rsidP="002A5F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3FE8">
                    <w:rPr>
                      <w:b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2A5F1F" w:rsidRDefault="002A5F1F" w:rsidP="00D8083A">
      <w:pPr>
        <w:shd w:val="clear" w:color="auto" w:fill="FFFFFF"/>
        <w:jc w:val="center"/>
        <w:rPr>
          <w:sz w:val="24"/>
          <w:szCs w:val="24"/>
        </w:rPr>
      </w:pPr>
    </w:p>
    <w:p w:rsidR="002A5F1F" w:rsidRDefault="00111030" w:rsidP="00D8083A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9" type="#_x0000_t32" style="position:absolute;left:0;text-align:left;margin-left:238.2pt;margin-top:10.3pt;width:169.5pt;height:32.35pt;z-index:2516889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0" type="#_x0000_t32" style="position:absolute;left:0;text-align:left;margin-left:53.7pt;margin-top:10.3pt;width:184.5pt;height:28.6pt;flip:x;z-index:251689984" o:connectortype="straight">
            <v:stroke endarrow="block"/>
          </v:shape>
        </w:pic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FA04A7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2" style="position:absolute;left:0;text-align:left;margin-left:-.3pt;margin-top:11.3pt;width:117pt;height:48.75pt;z-index:251681792">
            <v:textbox style="mso-next-textbox:#_x0000_s1132">
              <w:txbxContent>
                <w:p w:rsidR="00A24526" w:rsidRPr="002A5F1F" w:rsidRDefault="00A24526" w:rsidP="00FA0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Бригада скорой медицинской помощи</w:t>
                  </w:r>
                </w:p>
              </w:txbxContent>
            </v:textbox>
          </v:rect>
        </w:pict>
      </w:r>
    </w:p>
    <w:p w:rsidR="002A5F1F" w:rsidRDefault="00FA04A7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1" style="position:absolute;left:0;text-align:left;margin-left:348.75pt;margin-top:1.25pt;width:117pt;height:30pt;z-index:251680768">
            <v:textbox style="mso-next-textbox:#_x0000_s1131">
              <w:txbxContent>
                <w:p w:rsidR="00A24526" w:rsidRPr="002A5F1F" w:rsidRDefault="00A24526" w:rsidP="002A5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A5F1F">
                    <w:rPr>
                      <w:sz w:val="24"/>
                      <w:szCs w:val="24"/>
                    </w:rPr>
                    <w:t>Самообращение</w:t>
                  </w:r>
                </w:p>
              </w:txbxContent>
            </v:textbox>
          </v:rect>
        </w:pic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111030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2" type="#_x0000_t32" style="position:absolute;left:0;text-align:left;margin-left:372pt;margin-top:3.65pt;width:35.7pt;height:57pt;flip:x;z-index:251692032" o:connectortype="straight">
            <v:stroke endarrow="block"/>
          </v:shape>
        </w:pict>
      </w:r>
    </w:p>
    <w:p w:rsidR="002A5F1F" w:rsidRDefault="00111030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1" type="#_x0000_t32" style="position:absolute;left:0;text-align:left;margin-left:53.7pt;margin-top:4.85pt;width:45.3pt;height:42pt;z-index:251691008" o:connectortype="straight">
            <v:stroke endarrow="block"/>
          </v:shape>
        </w:pic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FA04A7" w:rsidP="00D8083A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3" style="position:absolute;left:0;text-align:left;margin-left:99pt;margin-top:2.75pt;width:273pt;height:36pt;z-index:251682816">
            <v:textbox>
              <w:txbxContent>
                <w:p w:rsidR="00A24526" w:rsidRPr="00FA04A7" w:rsidRDefault="00A24526" w:rsidP="00FA0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Осмотр пациента врачом травматологом-ортопедом круглосуточно</w:t>
                  </w:r>
                </w:p>
              </w:txbxContent>
            </v:textbox>
          </v:rect>
        </w:pict>
      </w:r>
    </w:p>
    <w:p w:rsidR="002A5F1F" w:rsidRDefault="002A5F1F" w:rsidP="00D8083A">
      <w:pPr>
        <w:shd w:val="clear" w:color="auto" w:fill="FFFFFF"/>
        <w:jc w:val="center"/>
        <w:rPr>
          <w:sz w:val="24"/>
          <w:szCs w:val="24"/>
        </w:rPr>
      </w:pPr>
    </w:p>
    <w:p w:rsidR="002A5F1F" w:rsidRDefault="00C44DF4" w:rsidP="00D8083A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5" type="#_x0000_t32" style="position:absolute;left:0;text-align:left;margin-left:238.2pt;margin-top:11.2pt;width:0;height:97.5pt;z-index:2516951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4" type="#_x0000_t32" style="position:absolute;left:0;text-align:left;margin-left:57.45pt;margin-top:11.2pt;width:180.75pt;height:33pt;flip:x;z-index:2516940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3" type="#_x0000_t32" style="position:absolute;left:0;text-align:left;margin-left:238.2pt;margin-top:11.85pt;width:153pt;height:27.85pt;z-index:251693056" o:connectortype="straight">
            <v:stroke endarrow="block"/>
          </v:shape>
        </w:pic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FA04A7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5" style="position:absolute;left:0;text-align:left;margin-left:333.75pt;margin-top:12.1pt;width:117pt;height:34.5pt;z-index:251684864">
            <v:textbox style="mso-next-textbox:#_x0000_s1135">
              <w:txbxContent>
                <w:p w:rsidR="00A24526" w:rsidRPr="002A5F1F" w:rsidRDefault="00A24526" w:rsidP="00FA0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специалистов</w:t>
                  </w:r>
                </w:p>
              </w:txbxContent>
            </v:textbox>
          </v:rect>
        </w:pict>
      </w:r>
    </w:p>
    <w:p w:rsidR="002A5F1F" w:rsidRDefault="00FA04A7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4" style="position:absolute;left:0;text-align:left;margin-left:-.3pt;margin-top:2.8pt;width:117pt;height:30pt;z-index:251683840">
            <v:textbox style="mso-next-textbox:#_x0000_s1134">
              <w:txbxContent>
                <w:p w:rsidR="00A24526" w:rsidRPr="002A5F1F" w:rsidRDefault="00A24526" w:rsidP="00FA0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Рентгенография</w:t>
                  </w:r>
                </w:p>
              </w:txbxContent>
            </v:textbox>
          </v:rect>
        </w:pic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C75F42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6" style="position:absolute;left:0;text-align:left;margin-left:99pt;margin-top:12.1pt;width:273pt;height:54.75pt;z-index:251685888">
            <v:textbox>
              <w:txbxContent>
                <w:p w:rsidR="00A24526" w:rsidRPr="00FA04A7" w:rsidRDefault="00A24526" w:rsidP="00C75F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лечебных мероприятий (наложение гипса, удаление инородных тел, хирургическая обработка ран</w:t>
                  </w:r>
                </w:p>
              </w:txbxContent>
            </v:textbox>
          </v:rect>
        </w:pict>
      </w:r>
    </w:p>
    <w:p w:rsidR="002A5F1F" w:rsidRDefault="002A5F1F" w:rsidP="00D8083A">
      <w:pPr>
        <w:shd w:val="clear" w:color="auto" w:fill="FFFFFF"/>
        <w:jc w:val="center"/>
        <w:rPr>
          <w:sz w:val="24"/>
          <w:szCs w:val="24"/>
        </w:rPr>
      </w:pPr>
    </w:p>
    <w:p w:rsidR="002A5F1F" w:rsidRDefault="002A5F1F" w:rsidP="00D8083A">
      <w:pPr>
        <w:shd w:val="clear" w:color="auto" w:fill="FFFFFF"/>
        <w:jc w:val="center"/>
        <w:rPr>
          <w:sz w:val="24"/>
          <w:szCs w:val="24"/>
        </w:rPr>
      </w:pPr>
    </w:p>
    <w:p w:rsidR="002A5F1F" w:rsidRDefault="002A5F1F" w:rsidP="00D8083A">
      <w:pPr>
        <w:shd w:val="clear" w:color="auto" w:fill="FFFFFF"/>
        <w:jc w:val="center"/>
        <w:rPr>
          <w:sz w:val="24"/>
          <w:szCs w:val="24"/>
        </w:rPr>
      </w:pPr>
    </w:p>
    <w:p w:rsidR="002A5F1F" w:rsidRDefault="006F4235" w:rsidP="00D8083A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7" type="#_x0000_t32" style="position:absolute;left:0;text-align:left;margin-left:73.2pt;margin-top:11.65pt;width:165pt;height:43.5pt;flip:x;z-index:251697152" o:connectortype="straight">
            <v:stroke endarrow="block"/>
          </v:shape>
        </w:pict>
      </w:r>
      <w:r w:rsidR="00C44DF4">
        <w:rPr>
          <w:noProof/>
          <w:sz w:val="24"/>
          <w:szCs w:val="24"/>
        </w:rPr>
        <w:pict>
          <v:shape id="_x0000_s1146" type="#_x0000_t32" style="position:absolute;left:0;text-align:left;margin-left:238.2pt;margin-top:11.65pt;width:142.5pt;height:43.5pt;z-index:251696128" o:connectortype="straight">
            <v:stroke endarrow="block"/>
          </v:shape>
        </w:pic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377AA0" w:rsidP="005A583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8" style="position:absolute;left:0;text-align:left;margin-left:6.9pt;margin-top:-.05pt;width:136.8pt;height:78pt;z-index:251687936">
            <v:textbox style="mso-next-textbox:#_x0000_s1138">
              <w:txbxContent>
                <w:p w:rsidR="00A24526" w:rsidRPr="00377AA0" w:rsidRDefault="00A24526" w:rsidP="00377AA0">
                  <w:pPr>
                    <w:jc w:val="center"/>
                    <w:rPr>
                      <w:sz w:val="24"/>
                      <w:szCs w:val="24"/>
                    </w:rPr>
                  </w:pPr>
                  <w:r w:rsidRPr="00377AA0">
                    <w:rPr>
                      <w:sz w:val="24"/>
                      <w:szCs w:val="24"/>
                    </w:rPr>
                    <w:t>Направление на экстренную госпитализацию</w:t>
                  </w:r>
                  <w:r>
                    <w:rPr>
                      <w:sz w:val="24"/>
                      <w:szCs w:val="24"/>
                    </w:rPr>
                    <w:t xml:space="preserve"> в профильное отделение</w:t>
                  </w:r>
                </w:p>
              </w:txbxContent>
            </v:textbox>
          </v:rect>
        </w:pict>
      </w:r>
      <w:r w:rsidR="00472120">
        <w:rPr>
          <w:noProof/>
          <w:sz w:val="24"/>
          <w:szCs w:val="24"/>
        </w:rPr>
        <w:pict>
          <v:rect id="_x0000_s1137" style="position:absolute;left:0;text-align:left;margin-left:317.7pt;margin-top:-.05pt;width:136.8pt;height:78pt;z-index:251686912">
            <v:textbox style="mso-next-textbox:#_x0000_s1137">
              <w:txbxContent>
                <w:p w:rsidR="00A24526" w:rsidRPr="002A5F1F" w:rsidRDefault="00A24526" w:rsidP="00C75F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к травматологу-ортопеду (хирургу) по месту жительства на амбулаторное лечение</w:t>
                  </w:r>
                </w:p>
              </w:txbxContent>
            </v:textbox>
          </v:rect>
        </w:pic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455F83" w:rsidP="005A583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Перечень необходимых документов:</w:t>
      </w:r>
    </w:p>
    <w:p w:rsidR="00455F83" w:rsidRDefault="00455F83" w:rsidP="005A583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личность;</w:t>
      </w:r>
    </w:p>
    <w:p w:rsidR="00455F83" w:rsidRDefault="00455F83" w:rsidP="005A583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страхования.</w: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2A5F1F" w:rsidRDefault="00455F83" w:rsidP="005A583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помощь в неотложной форме при состояниях, угрожающих здоровью или жизни, оказывается независимо от места проживания, наличия личных документов и полиса обязательного медицинского страхования обрат</w:t>
      </w:r>
      <w:r w:rsidR="00D906C5">
        <w:rPr>
          <w:sz w:val="24"/>
          <w:szCs w:val="24"/>
        </w:rPr>
        <w:t>ившегося за медицинской помощью, с последующим уточнением отсутствующих данных.</w:t>
      </w:r>
    </w:p>
    <w:p w:rsidR="002A5F1F" w:rsidRDefault="002A5F1F" w:rsidP="005A583B">
      <w:pPr>
        <w:shd w:val="clear" w:color="auto" w:fill="FFFFFF"/>
        <w:jc w:val="both"/>
        <w:rPr>
          <w:sz w:val="24"/>
          <w:szCs w:val="24"/>
        </w:rPr>
      </w:pPr>
    </w:p>
    <w:p w:rsidR="00123FA7" w:rsidRDefault="00123FA7" w:rsidP="00123FA7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t xml:space="preserve">Приложение </w:t>
      </w:r>
      <w:r w:rsidR="00D83C79">
        <w:rPr>
          <w:color w:val="000000"/>
          <w:spacing w:val="-6"/>
          <w:sz w:val="24"/>
          <w:szCs w:val="24"/>
        </w:rPr>
        <w:t>9</w:t>
      </w:r>
    </w:p>
    <w:p w:rsidR="00123FA7" w:rsidRDefault="00123FA7" w:rsidP="00123FA7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приказу Министерства здравоохранения</w:t>
      </w:r>
    </w:p>
    <w:p w:rsidR="00123FA7" w:rsidRDefault="00123FA7" w:rsidP="00123FA7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и социального развития Республики Карелия</w:t>
      </w:r>
    </w:p>
    <w:p w:rsidR="00123FA7" w:rsidRDefault="001C108E" w:rsidP="00123FA7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от _29__ января 2016 года № _198__</w:t>
      </w:r>
    </w:p>
    <w:p w:rsidR="002A5F1F" w:rsidRDefault="002A5F1F" w:rsidP="00123FA7">
      <w:pPr>
        <w:shd w:val="clear" w:color="auto" w:fill="FFFFFF"/>
        <w:jc w:val="right"/>
        <w:rPr>
          <w:sz w:val="24"/>
          <w:szCs w:val="24"/>
        </w:rPr>
      </w:pPr>
    </w:p>
    <w:p w:rsidR="00082E01" w:rsidRPr="00082E01" w:rsidRDefault="0040219F" w:rsidP="00082E0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Схема</w:t>
      </w:r>
    </w:p>
    <w:p w:rsidR="00082E01" w:rsidRPr="00082E01" w:rsidRDefault="00082E01" w:rsidP="00082E01">
      <w:pPr>
        <w:shd w:val="clear" w:color="auto" w:fill="FFFFFF"/>
        <w:jc w:val="center"/>
        <w:rPr>
          <w:b/>
          <w:sz w:val="24"/>
          <w:szCs w:val="24"/>
        </w:rPr>
      </w:pPr>
      <w:r w:rsidRPr="00082E01">
        <w:rPr>
          <w:b/>
          <w:color w:val="000000"/>
          <w:spacing w:val="-1"/>
          <w:sz w:val="28"/>
          <w:szCs w:val="28"/>
        </w:rPr>
        <w:t>маршрутизации пациентов, проходящих диспансеризацию</w:t>
      </w:r>
    </w:p>
    <w:p w:rsidR="002A5F1F" w:rsidRPr="0048120D" w:rsidRDefault="002A5F1F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48120D" w:rsidRDefault="001A6231" w:rsidP="0048120D">
      <w:pPr>
        <w:numPr>
          <w:ilvl w:val="0"/>
          <w:numId w:val="17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</w:t>
      </w:r>
      <w:r w:rsidR="0048120D" w:rsidRPr="0048120D">
        <w:rPr>
          <w:b/>
          <w:sz w:val="24"/>
          <w:szCs w:val="24"/>
        </w:rPr>
        <w:t>этап диспансеризации</w:t>
      </w:r>
    </w:p>
    <w:p w:rsidR="0048120D" w:rsidRPr="0048120D" w:rsidRDefault="0048120D" w:rsidP="004812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48120D" w:rsidRPr="009E3178" w:rsidRDefault="001A6231" w:rsidP="0048120D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48120D">
        <w:rPr>
          <w:bCs/>
          <w:noProof/>
          <w:color w:val="000000"/>
          <w:spacing w:val="-3"/>
          <w:sz w:val="24"/>
          <w:szCs w:val="24"/>
        </w:rPr>
        <w:pict>
          <v:rect id="_x0000_s1148" style="position:absolute;left:0;text-align:left;margin-left:96pt;margin-top:1.4pt;width:273pt;height:29.55pt;z-index:251698176">
            <v:textbox>
              <w:txbxContent>
                <w:p w:rsidR="00A24526" w:rsidRPr="00730CE5" w:rsidRDefault="00A24526" w:rsidP="0048120D">
                  <w:pPr>
                    <w:jc w:val="center"/>
                    <w:rPr>
                      <w:sz w:val="24"/>
                      <w:szCs w:val="24"/>
                    </w:rPr>
                  </w:pPr>
                  <w:r w:rsidRPr="00730CE5">
                    <w:rPr>
                      <w:sz w:val="24"/>
                      <w:szCs w:val="24"/>
                    </w:rPr>
                    <w:t>РЕГИСТРАТУРА</w:t>
                  </w:r>
                </w:p>
              </w:txbxContent>
            </v:textbox>
          </v:rect>
        </w:pict>
      </w: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9E3178" w:rsidRDefault="0048120D" w:rsidP="0048120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50" type="#_x0000_t32" style="position:absolute;left:0;text-align:left;margin-left:233.95pt;margin-top:3.35pt;width:.05pt;height:19.6pt;z-index:251700224" o:connectortype="straight">
            <v:stroke endarrow="block"/>
          </v:shape>
        </w:pict>
      </w:r>
    </w:p>
    <w:p w:rsidR="0048120D" w:rsidRDefault="000510E3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49" style="position:absolute;left:0;text-align:left;margin-left:.75pt;margin-top:9.15pt;width:469.95pt;height:126.35pt;z-index:251699200">
            <v:textbox>
              <w:txbxContent>
                <w:p w:rsidR="00A24526" w:rsidRPr="00730CE5" w:rsidRDefault="00A24526" w:rsidP="0048120D">
                  <w:pPr>
                    <w:rPr>
                      <w:sz w:val="24"/>
                      <w:szCs w:val="24"/>
                    </w:rPr>
                  </w:pPr>
                  <w:r w:rsidRPr="00730CE5">
                    <w:rPr>
                      <w:b/>
                      <w:sz w:val="24"/>
                      <w:szCs w:val="24"/>
                    </w:rPr>
                    <w:t xml:space="preserve">Кабинет профилактики, </w:t>
                  </w:r>
                  <w:r w:rsidRPr="00730CE5">
                    <w:rPr>
                      <w:sz w:val="24"/>
                      <w:szCs w:val="24"/>
                    </w:rPr>
                    <w:t>в котором выполняются:</w:t>
                  </w:r>
                </w:p>
                <w:p w:rsidR="00A24526" w:rsidRPr="00730CE5" w:rsidRDefault="00A24526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-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выписка направлений на анализы (соответственно возрасту);</w:t>
                  </w:r>
                </w:p>
                <w:p w:rsidR="00A24526" w:rsidRPr="00730CE5" w:rsidRDefault="00A24526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-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заполнение первичной документации: маршрутная карта, паспорт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здоровья, информационное согласие, карта учета диспансеризации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;</w:t>
                  </w:r>
                </w:p>
                <w:p w:rsidR="00A24526" w:rsidRPr="00730CE5" w:rsidRDefault="00A24526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-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заполняется анкета;</w:t>
                  </w:r>
                </w:p>
                <w:p w:rsidR="00A24526" w:rsidRPr="00730CE5" w:rsidRDefault="00A24526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-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проводится антропометрия;</w:t>
                  </w:r>
                </w:p>
                <w:p w:rsidR="00A24526" w:rsidRPr="00730CE5" w:rsidRDefault="00A24526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- </w:t>
                  </w:r>
                  <w:r w:rsidRPr="00730CE5">
                    <w:rPr>
                      <w:color w:val="000000"/>
                      <w:spacing w:val="-2"/>
                      <w:sz w:val="24"/>
                      <w:szCs w:val="24"/>
                    </w:rPr>
                    <w:t>измеряется АД;</w:t>
                  </w:r>
                </w:p>
                <w:p w:rsidR="00A24526" w:rsidRPr="0048120D" w:rsidRDefault="00A24526" w:rsidP="009C1C4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Pr="00730CE5">
                    <w:rPr>
                      <w:color w:val="000000"/>
                      <w:sz w:val="24"/>
                      <w:szCs w:val="24"/>
                    </w:rPr>
                    <w:t>проводится определение общего холестерина, глюкозы</w:t>
                  </w:r>
                </w:p>
              </w:txbxContent>
            </v:textbox>
          </v:rect>
        </w:pict>
      </w: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2705ED" w:rsidRPr="002705ED" w:rsidRDefault="002705ED" w:rsidP="002705ED">
      <w:pPr>
        <w:shd w:val="clear" w:color="auto" w:fill="FFFFFF"/>
        <w:jc w:val="center"/>
        <w:rPr>
          <w:b/>
          <w:sz w:val="24"/>
          <w:szCs w:val="24"/>
        </w:rPr>
      </w:pPr>
      <w:r w:rsidRPr="002705ED">
        <w:rPr>
          <w:b/>
          <w:color w:val="000000"/>
          <w:spacing w:val="-3"/>
          <w:sz w:val="24"/>
          <w:szCs w:val="24"/>
        </w:rPr>
        <w:t>Сдача анализов проводится без предварительной записи и очереди в</w:t>
      </w:r>
    </w:p>
    <w:p w:rsidR="002705ED" w:rsidRPr="002705ED" w:rsidRDefault="009C1C45" w:rsidP="002705E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52" type="#_x0000_t32" style="position:absolute;left:0;text-align:left;margin-left:238.2pt;margin-top:10.8pt;width:.05pt;height:25.85pt;z-index:251702272" o:connectortype="straight">
            <v:stroke endarrow="block"/>
          </v:shape>
        </w:pict>
      </w:r>
      <w:r w:rsidR="002705ED" w:rsidRPr="002705ED">
        <w:rPr>
          <w:b/>
          <w:color w:val="000000"/>
          <w:spacing w:val="-1"/>
          <w:sz w:val="24"/>
          <w:szCs w:val="24"/>
        </w:rPr>
        <w:t>зависимости от возраста</w:t>
      </w:r>
    </w:p>
    <w:p w:rsidR="0048120D" w:rsidRDefault="0048120D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A12C96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rect id="_x0000_s1151" style="position:absolute;left:0;text-align:left;margin-left:.75pt;margin-top:9.05pt;width:469.95pt;height:91.85pt;z-index:251701248">
            <v:textbox>
              <w:txbxContent>
                <w:p w:rsidR="00A24526" w:rsidRDefault="00A24526" w:rsidP="009C1C45">
                  <w:pPr>
                    <w:rPr>
                      <w:b/>
                      <w:sz w:val="24"/>
                      <w:szCs w:val="24"/>
                    </w:rPr>
                  </w:pPr>
                  <w:r w:rsidRPr="00CB31A8">
                    <w:rPr>
                      <w:b/>
                      <w:sz w:val="24"/>
                      <w:szCs w:val="24"/>
                    </w:rPr>
                    <w:t>Лаборатория, время сдачи анализов, номер кабинета (либо адрес медицинской организации, с которой заключен договор на проведение исследований, также с указанием номера кабинета и времени приема)</w:t>
                  </w:r>
                </w:p>
                <w:p w:rsidR="00A24526" w:rsidRDefault="00A24526" w:rsidP="009C1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ОАК</w:t>
                  </w:r>
                </w:p>
                <w:p w:rsidR="00A24526" w:rsidRDefault="00A24526" w:rsidP="009C1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ОАМ</w:t>
                  </w:r>
                </w:p>
                <w:p w:rsidR="00A24526" w:rsidRPr="00CB31A8" w:rsidRDefault="00A24526" w:rsidP="009C1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биохимическое исследование крови</w:t>
                  </w:r>
                </w:p>
              </w:txbxContent>
            </v:textbox>
          </v:rect>
        </w:pict>
      </w: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01220C" w:rsidP="000122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59" type="#_x0000_t32" style="position:absolute;left:0;text-align:left;margin-left:238.2pt;margin-top:4.3pt;width:.05pt;height:23pt;flip:x;z-index:251709440" o:connectortype="straight">
            <v:stroke endarrow="block"/>
          </v:shape>
        </w:pict>
      </w:r>
    </w:p>
    <w:p w:rsidR="0048120D" w:rsidRDefault="0048120D" w:rsidP="000122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7B282F" w:rsidP="009C1C4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53" style="position:absolute;left:0;text-align:left;margin-left:.75pt;margin-top:-.3pt;width:469.95pt;height:24pt;z-index:251703296">
            <v:textbox>
              <w:txbxContent>
                <w:p w:rsidR="00A24526" w:rsidRPr="007B282F" w:rsidRDefault="00A24526" w:rsidP="007B28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7B282F">
                    <w:rPr>
                      <w:sz w:val="24"/>
                      <w:szCs w:val="24"/>
                    </w:rPr>
                    <w:t>люорографи</w:t>
                  </w:r>
                  <w:r>
                    <w:rPr>
                      <w:sz w:val="24"/>
                      <w:szCs w:val="24"/>
                    </w:rPr>
                    <w:t>я (указать номер кабинета</w:t>
                  </w:r>
                  <w:r w:rsidRPr="007B282F">
                    <w:rPr>
                      <w:sz w:val="24"/>
                      <w:szCs w:val="24"/>
                    </w:rPr>
                    <w:t>, часы работы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334ED" w:rsidRDefault="0001220C" w:rsidP="00B334E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60" type="#_x0000_t32" style="position:absolute;left:0;text-align:left;margin-left:238.15pt;margin-top:9.9pt;width:.05pt;height:30.45pt;z-index:251710464" o:connectortype="straight">
            <v:stroke endarrow="block"/>
          </v:shape>
        </w:pict>
      </w:r>
    </w:p>
    <w:p w:rsidR="001D3404" w:rsidRDefault="001D3404" w:rsidP="0001220C">
      <w:pPr>
        <w:shd w:val="clear" w:color="auto" w:fill="FFFFFF"/>
        <w:jc w:val="both"/>
        <w:rPr>
          <w:sz w:val="24"/>
          <w:szCs w:val="24"/>
        </w:rPr>
      </w:pPr>
    </w:p>
    <w:p w:rsidR="00B334ED" w:rsidRDefault="001D3404" w:rsidP="0001220C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4" style="position:absolute;left:0;text-align:left;margin-left:.75pt;margin-top:12.75pt;width:469.95pt;height:24pt;z-index:251704320">
            <v:textbox>
              <w:txbxContent>
                <w:p w:rsidR="00A24526" w:rsidRPr="001D3404" w:rsidRDefault="00A24526" w:rsidP="001D3404">
                  <w:pPr>
                    <w:rPr>
                      <w:sz w:val="24"/>
                      <w:szCs w:val="24"/>
                    </w:rPr>
                  </w:pPr>
                  <w:r w:rsidRPr="001D3404">
                    <w:rPr>
                      <w:sz w:val="24"/>
                      <w:szCs w:val="24"/>
                    </w:rPr>
                    <w:t>Осмотр невролога</w:t>
                  </w:r>
                  <w:r>
                    <w:rPr>
                      <w:sz w:val="24"/>
                      <w:szCs w:val="24"/>
                    </w:rPr>
                    <w:t xml:space="preserve"> (указать номер кабинета)</w:t>
                  </w:r>
                </w:p>
              </w:txbxContent>
            </v:textbox>
          </v:rect>
        </w:pict>
      </w: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002588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1" type="#_x0000_t32" style="position:absolute;left:0;text-align:left;margin-left:238.15pt;margin-top:9.15pt;width:.1pt;height:32.7pt;flip:x;z-index:251711488" o:connectortype="straight">
            <v:stroke endarrow="block"/>
          </v:shape>
        </w:pict>
      </w: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1D340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5" style="position:absolute;left:0;text-align:left;margin-left:.75pt;margin-top:.45pt;width:469.95pt;height:24pt;z-index:251705344">
            <v:textbox>
              <w:txbxContent>
                <w:p w:rsidR="00A24526" w:rsidRPr="001D3404" w:rsidRDefault="00A24526" w:rsidP="001D3404">
                  <w:pPr>
                    <w:rPr>
                      <w:sz w:val="24"/>
                      <w:szCs w:val="24"/>
                    </w:rPr>
                  </w:pPr>
                  <w:r w:rsidRPr="001D3404">
                    <w:rPr>
                      <w:sz w:val="24"/>
                      <w:szCs w:val="24"/>
                    </w:rPr>
                    <w:t>Измерение внутриглазного давления</w:t>
                  </w:r>
                  <w:r>
                    <w:rPr>
                      <w:sz w:val="24"/>
                      <w:szCs w:val="24"/>
                    </w:rPr>
                    <w:t xml:space="preserve"> (указать номер кабинета)</w:t>
                  </w:r>
                </w:p>
              </w:txbxContent>
            </v:textbox>
          </v:rect>
        </w:pict>
      </w:r>
    </w:p>
    <w:p w:rsidR="00B334ED" w:rsidRDefault="00002588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2" type="#_x0000_t32" style="position:absolute;left:0;text-align:left;margin-left:238.15pt;margin-top:10.65pt;width:.05pt;height:32.4pt;z-index:251712512" o:connectortype="straight">
            <v:stroke endarrow="block"/>
          </v:shape>
        </w:pict>
      </w: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935E19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6" style="position:absolute;left:0;text-align:left;margin-left:.75pt;margin-top:1.65pt;width:469.95pt;height:24pt;z-index:251706368">
            <v:textbox>
              <w:txbxContent>
                <w:p w:rsidR="00A24526" w:rsidRPr="007B282F" w:rsidRDefault="00A24526" w:rsidP="00935E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ЭКГ (указать номер кабинета)</w:t>
                  </w:r>
                </w:p>
              </w:txbxContent>
            </v:textbox>
          </v:rect>
        </w:pict>
      </w:r>
    </w:p>
    <w:p w:rsidR="00B334ED" w:rsidRDefault="00002588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3" type="#_x0000_t32" style="position:absolute;left:0;text-align:left;margin-left:238.15pt;margin-top:11.85pt;width:.05pt;height:31.5pt;flip:x;z-index:251713536" o:connectortype="straight">
            <v:stroke endarrow="block"/>
          </v:shape>
        </w:pict>
      </w:r>
    </w:p>
    <w:p w:rsidR="00B334ED" w:rsidRDefault="00071BD7" w:rsidP="00ED1E73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7" style="position:absolute;left:0;text-align:left;margin-left:.75pt;margin-top:29.55pt;width:469.95pt;height:24pt;z-index:251707392">
            <v:textbox>
              <w:txbxContent>
                <w:p w:rsidR="00A24526" w:rsidRPr="007B282F" w:rsidRDefault="00A24526" w:rsidP="00935E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УЗИ (указать номер кабинета)</w:t>
                  </w:r>
                </w:p>
              </w:txbxContent>
            </v:textbox>
          </v:rect>
        </w:pict>
      </w:r>
    </w:p>
    <w:p w:rsidR="00B334ED" w:rsidRDefault="00B334ED" w:rsidP="00ED1E73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0510E3">
      <w:pPr>
        <w:shd w:val="clear" w:color="auto" w:fill="FFFFFF"/>
        <w:jc w:val="both"/>
        <w:rPr>
          <w:sz w:val="24"/>
          <w:szCs w:val="24"/>
        </w:rPr>
      </w:pPr>
    </w:p>
    <w:p w:rsidR="00B334ED" w:rsidRDefault="00547081" w:rsidP="00B52A51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4" type="#_x0000_t32" style="position:absolute;left:0;text-align:left;margin-left:237.8pt;margin-top:12.15pt;width:0;height:18.55pt;z-index:251714560" o:connectortype="straight">
            <v:stroke endarrow="block"/>
          </v:shape>
        </w:pict>
      </w:r>
    </w:p>
    <w:p w:rsidR="00547081" w:rsidRDefault="00547081" w:rsidP="00ED1E73">
      <w:pPr>
        <w:shd w:val="clear" w:color="auto" w:fill="FFFFFF"/>
        <w:jc w:val="both"/>
        <w:rPr>
          <w:sz w:val="24"/>
          <w:szCs w:val="24"/>
        </w:rPr>
      </w:pPr>
    </w:p>
    <w:p w:rsidR="00D3091D" w:rsidRDefault="00D3091D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8" style="position:absolute;left:0;text-align:left;margin-left:-1.5pt;margin-top:3.1pt;width:469.95pt;height:24pt;z-index:251708416">
            <v:textbox>
              <w:txbxContent>
                <w:p w:rsidR="00A24526" w:rsidRPr="007B282F" w:rsidRDefault="00A24526" w:rsidP="00950A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Мазок гинекологический (указать номер кабинета)</w:t>
                  </w:r>
                </w:p>
              </w:txbxContent>
            </v:textbox>
          </v:rect>
        </w:pict>
      </w:r>
    </w:p>
    <w:p w:rsidR="00D3091D" w:rsidRDefault="00D3091D" w:rsidP="00B334ED">
      <w:pPr>
        <w:shd w:val="clear" w:color="auto" w:fill="FFFFFF"/>
        <w:jc w:val="center"/>
        <w:rPr>
          <w:sz w:val="24"/>
          <w:szCs w:val="24"/>
        </w:rPr>
      </w:pPr>
    </w:p>
    <w:p w:rsidR="00D3091D" w:rsidRDefault="00ED1E73" w:rsidP="00ED1E73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167" type="#_x0000_t32" style="position:absolute;left:0;text-align:left;margin-left:238.3pt;margin-top:-.5pt;width:.05pt;height:29.45pt;z-index:251717632" o:connectortype="straight">
            <v:stroke endarrow="block"/>
          </v:shape>
        </w:pict>
      </w:r>
    </w:p>
    <w:p w:rsidR="00B334ED" w:rsidRDefault="00B334ED" w:rsidP="00ED1E73">
      <w:pPr>
        <w:shd w:val="clear" w:color="auto" w:fill="FFFFFF"/>
        <w:jc w:val="both"/>
        <w:rPr>
          <w:sz w:val="24"/>
          <w:szCs w:val="24"/>
        </w:rPr>
      </w:pPr>
    </w:p>
    <w:p w:rsidR="00B334ED" w:rsidRDefault="008F2ABB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5" style="position:absolute;left:0;text-align:left;margin-left:-1.5pt;margin-top:1.35pt;width:469.95pt;height:54pt;z-index:251715584">
            <v:textbox>
              <w:txbxContent>
                <w:p w:rsidR="00A24526" w:rsidRPr="00CB1086" w:rsidRDefault="00A24526" w:rsidP="008F2A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Маммография (указать номер кабинета, часы работы, </w:t>
                  </w:r>
                  <w:r w:rsidRPr="00CB1086">
                    <w:rPr>
                      <w:sz w:val="24"/>
                      <w:szCs w:val="24"/>
                    </w:rPr>
                    <w:t>либо адрес медицинской организации, с которой заключен договор на проведение исследований, также с указанием номера кабинета и времени приема)</w:t>
                  </w:r>
                </w:p>
              </w:txbxContent>
            </v:textbox>
          </v:rect>
        </w:pict>
      </w: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DA24E6" w:rsidP="00DA24E6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8" type="#_x0000_t32" style="position:absolute;left:0;text-align:left;margin-left:238.35pt;margin-top:.15pt;width:.05pt;height:31.2pt;z-index:251718656" o:connectortype="straight">
            <v:stroke endarrow="block"/>
          </v:shape>
        </w:pict>
      </w:r>
    </w:p>
    <w:p w:rsidR="00B334ED" w:rsidRDefault="00B334ED" w:rsidP="00DA24E6">
      <w:pPr>
        <w:shd w:val="clear" w:color="auto" w:fill="FFFFFF"/>
        <w:jc w:val="both"/>
        <w:rPr>
          <w:sz w:val="24"/>
          <w:szCs w:val="24"/>
        </w:rPr>
      </w:pPr>
    </w:p>
    <w:p w:rsidR="00B334ED" w:rsidRDefault="00B37ECD" w:rsidP="00DA24E6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6" style="position:absolute;left:0;text-align:left;margin-left:-1.5pt;margin-top:3.75pt;width:469.95pt;height:64.2pt;z-index:251716608">
            <v:textbox style="mso-next-textbox:#_x0000_s1166">
              <w:txbxContent>
                <w:p w:rsidR="00A24526" w:rsidRPr="00F10D7B" w:rsidRDefault="00A24526" w:rsidP="00B37E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 терапевт (врач общей практики), после проведения диагностических исследований проводит осмотр пациента, определяет сердечно-сосудистый риск, группу здоровья, группу диспансерного наблюдения, проводит краткое профилактическое консультирование </w:t>
                  </w:r>
                </w:p>
              </w:txbxContent>
            </v:textbox>
          </v:rect>
        </w:pict>
      </w: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7458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9" type="#_x0000_t32" style="position:absolute;left:0;text-align:left;margin-left:238.25pt;margin-top:12.75pt;width:.05pt;height:31.2pt;z-index:251719680" o:connectortype="straight">
            <v:stroke endarrow="block"/>
          </v:shape>
        </w:pict>
      </w:r>
    </w:p>
    <w:p w:rsidR="00B334ED" w:rsidRDefault="00B334ED" w:rsidP="00B74584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B74584">
      <w:pPr>
        <w:shd w:val="clear" w:color="auto" w:fill="FFFFFF"/>
        <w:jc w:val="both"/>
        <w:rPr>
          <w:sz w:val="24"/>
          <w:szCs w:val="24"/>
        </w:rPr>
      </w:pPr>
    </w:p>
    <w:p w:rsidR="00B334ED" w:rsidRPr="000F6A5E" w:rsidRDefault="000F6A5E" w:rsidP="000F6A5E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b/>
          <w:sz w:val="24"/>
          <w:szCs w:val="24"/>
        </w:rPr>
      </w:pPr>
      <w:r w:rsidRPr="000F6A5E">
        <w:rPr>
          <w:b/>
          <w:sz w:val="24"/>
          <w:szCs w:val="24"/>
        </w:rPr>
        <w:t>В случае выявления медицинских показаний для дополнительного обследования и осмотра врачей специалистов с целью уточнения заболевания и диагноза пациент направляется на второй этап диспансеризации</w:t>
      </w:r>
    </w:p>
    <w:p w:rsidR="0098649A" w:rsidRPr="00E85EE9" w:rsidRDefault="0098649A" w:rsidP="00B334ED">
      <w:pPr>
        <w:shd w:val="clear" w:color="auto" w:fill="FFFFFF"/>
        <w:jc w:val="center"/>
        <w:rPr>
          <w:sz w:val="16"/>
          <w:szCs w:val="16"/>
        </w:rPr>
      </w:pP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0" style="position:absolute;left:0;text-align:left;margin-left:-1.5pt;margin-top:2.9pt;width:469.95pt;height:64.2pt;z-index:251720704">
            <v:textbox style="mso-next-textbox:#_x0000_s1170">
              <w:txbxContent>
                <w:p w:rsidR="00A24526" w:rsidRPr="0098649A" w:rsidRDefault="00A24526" w:rsidP="0098649A">
                  <w:pPr>
                    <w:rPr>
                      <w:sz w:val="24"/>
                      <w:szCs w:val="24"/>
                    </w:rPr>
                  </w:pPr>
                  <w:r w:rsidRPr="0098649A">
                    <w:rPr>
                      <w:sz w:val="24"/>
                      <w:szCs w:val="24"/>
                    </w:rPr>
                    <w:t xml:space="preserve">Направление пациента на дуплексное сканирование брахицефальных артерий (указать </w:t>
                  </w:r>
                  <w:r>
                    <w:rPr>
                      <w:sz w:val="24"/>
                      <w:szCs w:val="24"/>
                    </w:rPr>
                    <w:t xml:space="preserve">номер </w:t>
                  </w:r>
                  <w:r w:rsidRPr="0098649A">
                    <w:rPr>
                      <w:sz w:val="24"/>
                      <w:szCs w:val="24"/>
                    </w:rPr>
                    <w:t>кабинет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98649A">
                    <w:rPr>
                      <w:sz w:val="24"/>
                      <w:szCs w:val="24"/>
                    </w:rPr>
                    <w:t>, часы работы, либо адрес медицинской организации, с которой заключен договор на проведение исследований, также с указанием номера кабинета и времени приема)</w:t>
                  </w:r>
                </w:p>
              </w:txbxContent>
            </v:textbox>
          </v:rect>
        </w:pict>
      </w: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254A3C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6" type="#_x0000_t32" style="position:absolute;left:0;text-align:left;margin-left:238.2pt;margin-top:11.9pt;width:.05pt;height:31.2pt;z-index:251726848" o:connectortype="straight">
            <v:stroke endarrow="block"/>
          </v:shape>
        </w:pict>
      </w:r>
    </w:p>
    <w:p w:rsidR="0098649A" w:rsidRDefault="0098649A" w:rsidP="00254A3C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254A3C">
      <w:pPr>
        <w:shd w:val="clear" w:color="auto" w:fill="FFFFFF"/>
        <w:jc w:val="both"/>
        <w:rPr>
          <w:sz w:val="24"/>
          <w:szCs w:val="24"/>
        </w:rPr>
      </w:pPr>
    </w:p>
    <w:p w:rsidR="0098649A" w:rsidRDefault="001C5382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1" style="position:absolute;left:0;text-align:left;margin-left:-1.5pt;margin-top:.45pt;width:469.95pt;height:24pt;z-index:251721728">
            <v:textbox>
              <w:txbxContent>
                <w:p w:rsidR="00A24526" w:rsidRPr="007B282F" w:rsidRDefault="00A24526" w:rsidP="001C53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ФЭГДС (указать номер кабинета, время проведения исследования)</w:t>
                  </w:r>
                </w:p>
              </w:txbxContent>
            </v:textbox>
          </v:rect>
        </w:pict>
      </w:r>
    </w:p>
    <w:p w:rsidR="0098649A" w:rsidRDefault="002638A5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7" type="#_x0000_t32" style="position:absolute;left:0;text-align:left;margin-left:238.15pt;margin-top:10.65pt;width:.05pt;height:31.2pt;z-index:251727872" o:connectortype="straight">
            <v:stroke endarrow="block"/>
          </v:shape>
        </w:pict>
      </w: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324E9E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2" style="position:absolute;left:0;text-align:left;margin-left:-1.5pt;margin-top:1.95pt;width:469.95pt;height:49.8pt;z-index:251722752">
            <v:textbox>
              <w:txbxContent>
                <w:p w:rsidR="00A24526" w:rsidRPr="007B282F" w:rsidRDefault="00A24526" w:rsidP="00324E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Колоноскопия (</w:t>
                  </w:r>
                  <w:r w:rsidRPr="0098649A">
                    <w:rPr>
                      <w:sz w:val="24"/>
                      <w:szCs w:val="24"/>
                    </w:rPr>
                    <w:t xml:space="preserve">указать </w:t>
                  </w:r>
                  <w:r>
                    <w:rPr>
                      <w:sz w:val="24"/>
                      <w:szCs w:val="24"/>
                    </w:rPr>
                    <w:t xml:space="preserve">номер </w:t>
                  </w:r>
                  <w:r w:rsidRPr="0098649A">
                    <w:rPr>
                      <w:sz w:val="24"/>
                      <w:szCs w:val="24"/>
                    </w:rPr>
                    <w:t>кабинет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98649A">
                    <w:rPr>
                      <w:sz w:val="24"/>
                      <w:szCs w:val="24"/>
                    </w:rPr>
                    <w:t>, часы работы, либо адрес медицинской организации, с которой заключен договор на проведение исследований, также с указанием номера кабинета и времени приема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2638A5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8" type="#_x0000_t32" style="position:absolute;left:0;text-align:left;margin-left:238.1pt;margin-top:10.35pt;width:0;height:33.75pt;z-index:251728896" o:connectortype="straight">
            <v:stroke endarrow="block"/>
          </v:shape>
        </w:pict>
      </w: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60659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3" style="position:absolute;left:0;text-align:left;margin-left:-1.5pt;margin-top:2.7pt;width:469.95pt;height:24pt;z-index:251723776">
            <v:textbox>
              <w:txbxContent>
                <w:p w:rsidR="00A24526" w:rsidRPr="007B282F" w:rsidRDefault="00A24526" w:rsidP="006065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хирурга (указать номер кабинета, время приема)</w:t>
                  </w:r>
                </w:p>
              </w:txbxContent>
            </v:textbox>
          </v:rect>
        </w:pict>
      </w:r>
    </w:p>
    <w:p w:rsidR="0098649A" w:rsidRDefault="009A171F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9" type="#_x0000_t32" style="position:absolute;left:0;text-align:left;margin-left:238.05pt;margin-top:12.9pt;width:.05pt;height:31.2pt;z-index:251729920" o:connectortype="straight">
            <v:stroke endarrow="block"/>
          </v:shape>
        </w:pict>
      </w:r>
    </w:p>
    <w:p w:rsidR="0098649A" w:rsidRDefault="0098649A" w:rsidP="009A171F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9A171F">
      <w:pPr>
        <w:shd w:val="clear" w:color="auto" w:fill="FFFFFF"/>
        <w:jc w:val="both"/>
        <w:rPr>
          <w:sz w:val="24"/>
          <w:szCs w:val="24"/>
        </w:rPr>
      </w:pPr>
    </w:p>
    <w:p w:rsidR="0098649A" w:rsidRDefault="00143FEC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4" style="position:absolute;left:0;text-align:left;margin-left:-1.5pt;margin-top:1.5pt;width:469.95pt;height:24pt;z-index:251724800">
            <v:textbox>
              <w:txbxContent>
                <w:p w:rsidR="00A24526" w:rsidRPr="007B282F" w:rsidRDefault="00A24526" w:rsidP="00143F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гинеколога (указать номер кабинета, время приема)</w:t>
                  </w:r>
                </w:p>
              </w:txbxContent>
            </v:textbox>
          </v:rect>
        </w:pict>
      </w:r>
    </w:p>
    <w:p w:rsidR="0098649A" w:rsidRDefault="00D4321E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0" type="#_x0000_t32" style="position:absolute;left:0;text-align:left;margin-left:238pt;margin-top:11.7pt;width:.4pt;height:32.25pt;z-index:251730944" o:connectortype="straight">
            <v:stroke endarrow="block"/>
          </v:shape>
        </w:pict>
      </w:r>
    </w:p>
    <w:p w:rsidR="0098649A" w:rsidRDefault="0098649A" w:rsidP="00D4321E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D4321E">
      <w:pPr>
        <w:shd w:val="clear" w:color="auto" w:fill="FFFFFF"/>
        <w:jc w:val="both"/>
        <w:rPr>
          <w:sz w:val="24"/>
          <w:szCs w:val="24"/>
        </w:rPr>
      </w:pPr>
    </w:p>
    <w:p w:rsidR="00B334ED" w:rsidRDefault="00CA5DAC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5" style="position:absolute;left:0;text-align:left;margin-left:-1.5pt;margin-top:2.55pt;width:469.95pt;height:24pt;z-index:251725824">
            <v:textbox>
              <w:txbxContent>
                <w:p w:rsidR="00A24526" w:rsidRPr="007B282F" w:rsidRDefault="00A24526" w:rsidP="00CA5D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окулиста (указать номер кабинета, время приема)</w:t>
                  </w:r>
                </w:p>
              </w:txbxContent>
            </v:textbox>
          </v:rect>
        </w:pict>
      </w:r>
    </w:p>
    <w:p w:rsidR="00B334ED" w:rsidRDefault="008B7216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2" type="#_x0000_t32" style="position:absolute;left:0;text-align:left;margin-left:237.8pt;margin-top:12.75pt;width:.4pt;height:32.25pt;z-index:251732992" o:connectortype="straight">
            <v:stroke endarrow="block"/>
          </v:shape>
        </w:pict>
      </w:r>
    </w:p>
    <w:p w:rsidR="002A5F1F" w:rsidRDefault="002A5F1F" w:rsidP="008B7216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8B7216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8B7216">
      <w:pPr>
        <w:shd w:val="clear" w:color="auto" w:fill="FFFFFF"/>
        <w:jc w:val="both"/>
        <w:rPr>
          <w:sz w:val="24"/>
          <w:szCs w:val="24"/>
        </w:rPr>
      </w:pPr>
    </w:p>
    <w:p w:rsidR="00293960" w:rsidRDefault="008B7216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1" style="position:absolute;left:0;text-align:left;margin-left:-.75pt;margin-top:1.95pt;width:469.95pt;height:24pt;z-index:251731968">
            <v:textbox>
              <w:txbxContent>
                <w:p w:rsidR="00A24526" w:rsidRPr="007B282F" w:rsidRDefault="00A24526" w:rsidP="008B72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невролога (указать номер кабинета, время приема)</w:t>
                  </w:r>
                </w:p>
              </w:txbxContent>
            </v:textbox>
          </v:rect>
        </w:pict>
      </w:r>
    </w:p>
    <w:p w:rsidR="00293960" w:rsidRDefault="0036656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6" type="#_x0000_t32" style="position:absolute;left:0;text-align:left;margin-left:235.2pt;margin-top:12.15pt;width:.4pt;height:32.25pt;z-index:251737088" o:connectortype="straight">
            <v:stroke endarrow="block"/>
          </v:shape>
        </w:pict>
      </w: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DD01DE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183" style="position:absolute;left:0;text-align:left;margin-left:-.75pt;margin-top:2.55pt;width:469.95pt;height:24pt;z-index:251734016">
            <v:textbox>
              <w:txbxContent>
                <w:p w:rsidR="00A24526" w:rsidRPr="007B282F" w:rsidRDefault="00A24526" w:rsidP="00DD01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уролога (указать номер кабинета, время приема)</w:t>
                  </w:r>
                </w:p>
              </w:txbxContent>
            </v:textbox>
          </v:rect>
        </w:pict>
      </w:r>
    </w:p>
    <w:p w:rsidR="00293960" w:rsidRDefault="0036656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7" type="#_x0000_t32" style="position:absolute;left:0;text-align:left;margin-left:234.8pt;margin-top:12.75pt;width:.4pt;height:32.25pt;z-index:251738112" o:connectortype="straight">
            <v:stroke endarrow="block"/>
          </v:shape>
        </w:pict>
      </w: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1C0CF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4" style="position:absolute;left:0;text-align:left;margin-left:-.75pt;margin-top:3.15pt;width:469.95pt;height:50.25pt;z-index:251735040">
            <v:textbox>
              <w:txbxContent>
                <w:p w:rsidR="00A24526" w:rsidRPr="001C0CF4" w:rsidRDefault="00A24526" w:rsidP="001C0CF4">
                  <w:pPr>
                    <w:rPr>
                      <w:b/>
                      <w:sz w:val="24"/>
                      <w:szCs w:val="24"/>
                    </w:rPr>
                  </w:pPr>
                  <w:r w:rsidRPr="001C0CF4">
                    <w:rPr>
                      <w:b/>
                      <w:sz w:val="24"/>
                      <w:szCs w:val="24"/>
                    </w:rPr>
                    <w:t xml:space="preserve">Лаборатория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98649A">
                    <w:rPr>
                      <w:sz w:val="24"/>
                      <w:szCs w:val="24"/>
                    </w:rPr>
                    <w:t xml:space="preserve">указать </w:t>
                  </w:r>
                  <w:r>
                    <w:rPr>
                      <w:sz w:val="24"/>
                      <w:szCs w:val="24"/>
                    </w:rPr>
                    <w:t xml:space="preserve">номер </w:t>
                  </w:r>
                  <w:r w:rsidRPr="0098649A">
                    <w:rPr>
                      <w:sz w:val="24"/>
                      <w:szCs w:val="24"/>
                    </w:rPr>
                    <w:t>кабинет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98649A">
                    <w:rPr>
                      <w:sz w:val="24"/>
                      <w:szCs w:val="24"/>
                    </w:rPr>
                    <w:t>, часы работы, либо адрес медицинской организации, с которой заключен договор на проведение исследований, также с указанием номера кабинета и времени приема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293960" w:rsidRDefault="00293960" w:rsidP="00B334ED">
      <w:pPr>
        <w:shd w:val="clear" w:color="auto" w:fill="FFFFFF"/>
        <w:jc w:val="center"/>
        <w:rPr>
          <w:sz w:val="24"/>
          <w:szCs w:val="24"/>
        </w:rPr>
      </w:pPr>
    </w:p>
    <w:p w:rsidR="00293960" w:rsidRDefault="00293960" w:rsidP="00B334ED">
      <w:pPr>
        <w:shd w:val="clear" w:color="auto" w:fill="FFFFFF"/>
        <w:jc w:val="center"/>
        <w:rPr>
          <w:sz w:val="24"/>
          <w:szCs w:val="24"/>
        </w:rPr>
      </w:pPr>
    </w:p>
    <w:p w:rsidR="00293960" w:rsidRDefault="00220EAB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8" type="#_x0000_t32" style="position:absolute;left:0;text-align:left;margin-left:235.6pt;margin-top:12pt;width:.4pt;height:32.25pt;z-index:251739136" o:connectortype="straight">
            <v:stroke endarrow="block"/>
          </v:shape>
        </w:pict>
      </w:r>
    </w:p>
    <w:p w:rsidR="001C0CF4" w:rsidRDefault="001C0CF4" w:rsidP="00220EAB">
      <w:pPr>
        <w:shd w:val="clear" w:color="auto" w:fill="FFFFFF"/>
        <w:jc w:val="both"/>
        <w:rPr>
          <w:sz w:val="24"/>
          <w:szCs w:val="24"/>
        </w:rPr>
      </w:pPr>
    </w:p>
    <w:p w:rsidR="004E1E0C" w:rsidRDefault="004E1E0C" w:rsidP="00220EAB">
      <w:pPr>
        <w:shd w:val="clear" w:color="auto" w:fill="FFFFFF"/>
        <w:jc w:val="both"/>
        <w:rPr>
          <w:sz w:val="24"/>
          <w:szCs w:val="24"/>
        </w:rPr>
      </w:pPr>
    </w:p>
    <w:p w:rsidR="004E1E0C" w:rsidRDefault="004E1E0C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5" style="position:absolute;left:0;text-align:left;margin-left:-.75pt;margin-top:1.35pt;width:469.95pt;height:38.25pt;z-index:251736064">
            <v:textbox style="mso-next-textbox:#_x0000_s1185">
              <w:txbxContent>
                <w:p w:rsidR="00A24526" w:rsidRPr="004E1E0C" w:rsidRDefault="00A24526" w:rsidP="004E1E0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Врач терапевт, врач общей практики </w:t>
                  </w:r>
                  <w:r>
                    <w:rPr>
                      <w:sz w:val="24"/>
                      <w:szCs w:val="24"/>
                    </w:rPr>
                    <w:t>после проведения диагностических исследований и консультаций специалистов проводит осмотр пациента</w:t>
                  </w:r>
                </w:p>
              </w:txbxContent>
            </v:textbox>
          </v:rect>
        </w:pict>
      </w:r>
    </w:p>
    <w:p w:rsidR="004E1E0C" w:rsidRDefault="004E1E0C" w:rsidP="00B334ED">
      <w:pPr>
        <w:shd w:val="clear" w:color="auto" w:fill="FFFFFF"/>
        <w:jc w:val="center"/>
        <w:rPr>
          <w:sz w:val="24"/>
          <w:szCs w:val="24"/>
        </w:rPr>
      </w:pPr>
    </w:p>
    <w:p w:rsidR="004E1E0C" w:rsidRDefault="004E1E0C" w:rsidP="00B334ED">
      <w:pPr>
        <w:shd w:val="clear" w:color="auto" w:fill="FFFFFF"/>
        <w:jc w:val="center"/>
        <w:rPr>
          <w:sz w:val="24"/>
          <w:szCs w:val="24"/>
        </w:rPr>
      </w:pPr>
    </w:p>
    <w:p w:rsidR="004E1E0C" w:rsidRDefault="004E1E0C" w:rsidP="00B334ED">
      <w:pPr>
        <w:shd w:val="clear" w:color="auto" w:fill="FFFFFF"/>
        <w:jc w:val="center"/>
        <w:rPr>
          <w:sz w:val="24"/>
          <w:szCs w:val="24"/>
        </w:rPr>
      </w:pPr>
    </w:p>
    <w:p w:rsidR="004E1E0C" w:rsidRDefault="004E1E0C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220EAB" w:rsidRDefault="00220EAB" w:rsidP="00B334ED">
      <w:pPr>
        <w:shd w:val="clear" w:color="auto" w:fill="FFFFFF"/>
        <w:jc w:val="center"/>
        <w:rPr>
          <w:sz w:val="24"/>
          <w:szCs w:val="24"/>
        </w:rPr>
      </w:pPr>
    </w:p>
    <w:p w:rsidR="004E1E0C" w:rsidRDefault="004E1E0C" w:rsidP="00B334ED">
      <w:pPr>
        <w:shd w:val="clear" w:color="auto" w:fill="FFFFFF"/>
        <w:jc w:val="center"/>
        <w:rPr>
          <w:sz w:val="24"/>
          <w:szCs w:val="24"/>
        </w:rPr>
      </w:pPr>
    </w:p>
    <w:p w:rsidR="001C0CF4" w:rsidRDefault="001C0CF4" w:rsidP="00B334ED">
      <w:pPr>
        <w:shd w:val="clear" w:color="auto" w:fill="FFFFFF"/>
        <w:jc w:val="center"/>
        <w:rPr>
          <w:sz w:val="24"/>
          <w:szCs w:val="24"/>
        </w:rPr>
      </w:pPr>
    </w:p>
    <w:p w:rsidR="00FD7EDB" w:rsidRDefault="00FD7EDB" w:rsidP="001C108E"/>
    <w:sectPr w:rsidR="00FD7EDB" w:rsidSect="00234DB8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83524"/>
    <w:lvl w:ilvl="0">
      <w:numFmt w:val="bullet"/>
      <w:lvlText w:val="*"/>
      <w:lvlJc w:val="left"/>
    </w:lvl>
  </w:abstractNum>
  <w:abstractNum w:abstractNumId="1">
    <w:nsid w:val="03213951"/>
    <w:multiLevelType w:val="singleLevel"/>
    <w:tmpl w:val="1C403624"/>
    <w:lvl w:ilvl="0">
      <w:start w:val="3"/>
      <w:numFmt w:val="decimal"/>
      <w:lvlText w:val="1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86D5FB5"/>
    <w:multiLevelType w:val="singleLevel"/>
    <w:tmpl w:val="B66E4FE0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22B38E9"/>
    <w:multiLevelType w:val="hybridMultilevel"/>
    <w:tmpl w:val="A32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915"/>
    <w:multiLevelType w:val="hybridMultilevel"/>
    <w:tmpl w:val="3F203A80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54046A8B"/>
    <w:multiLevelType w:val="singleLevel"/>
    <w:tmpl w:val="661C9626"/>
    <w:lvl w:ilvl="0">
      <w:start w:val="7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6">
    <w:nsid w:val="56FB361C"/>
    <w:multiLevelType w:val="multilevel"/>
    <w:tmpl w:val="539E3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41613D"/>
    <w:multiLevelType w:val="multilevel"/>
    <w:tmpl w:val="255A3F0A"/>
    <w:lvl w:ilvl="0">
      <w:start w:val="2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65F006AC"/>
    <w:multiLevelType w:val="singleLevel"/>
    <w:tmpl w:val="6CC8CB3A"/>
    <w:lvl w:ilvl="0">
      <w:start w:val="2"/>
      <w:numFmt w:val="decimal"/>
      <w:lvlText w:val="4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4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F37C3A"/>
    <w:rsid w:val="00002588"/>
    <w:rsid w:val="00004954"/>
    <w:rsid w:val="00004980"/>
    <w:rsid w:val="0000618E"/>
    <w:rsid w:val="00006A6D"/>
    <w:rsid w:val="00006C09"/>
    <w:rsid w:val="00006E38"/>
    <w:rsid w:val="000070DE"/>
    <w:rsid w:val="0001220C"/>
    <w:rsid w:val="00014957"/>
    <w:rsid w:val="0002165B"/>
    <w:rsid w:val="000267F7"/>
    <w:rsid w:val="000272EE"/>
    <w:rsid w:val="00030C5B"/>
    <w:rsid w:val="00034C69"/>
    <w:rsid w:val="000351DF"/>
    <w:rsid w:val="00035F1C"/>
    <w:rsid w:val="00036ED7"/>
    <w:rsid w:val="00043F0A"/>
    <w:rsid w:val="000510E3"/>
    <w:rsid w:val="00053D6F"/>
    <w:rsid w:val="000558F1"/>
    <w:rsid w:val="00057AFA"/>
    <w:rsid w:val="000628F8"/>
    <w:rsid w:val="0006577E"/>
    <w:rsid w:val="00067701"/>
    <w:rsid w:val="00071BD7"/>
    <w:rsid w:val="00072916"/>
    <w:rsid w:val="00074E59"/>
    <w:rsid w:val="000779AB"/>
    <w:rsid w:val="00081CB9"/>
    <w:rsid w:val="00082097"/>
    <w:rsid w:val="00082E01"/>
    <w:rsid w:val="00087403"/>
    <w:rsid w:val="0009080B"/>
    <w:rsid w:val="00090B53"/>
    <w:rsid w:val="000945C5"/>
    <w:rsid w:val="00095A70"/>
    <w:rsid w:val="00097344"/>
    <w:rsid w:val="000A0D3B"/>
    <w:rsid w:val="000B604B"/>
    <w:rsid w:val="000C569A"/>
    <w:rsid w:val="000C71E5"/>
    <w:rsid w:val="000D2AB1"/>
    <w:rsid w:val="000D72CF"/>
    <w:rsid w:val="000E2D51"/>
    <w:rsid w:val="000F699D"/>
    <w:rsid w:val="000F6A5E"/>
    <w:rsid w:val="000F6BC6"/>
    <w:rsid w:val="000F7F76"/>
    <w:rsid w:val="00100908"/>
    <w:rsid w:val="00101BEB"/>
    <w:rsid w:val="001049FB"/>
    <w:rsid w:val="00105D80"/>
    <w:rsid w:val="00106D93"/>
    <w:rsid w:val="00111030"/>
    <w:rsid w:val="00122BA4"/>
    <w:rsid w:val="001230BB"/>
    <w:rsid w:val="00123FA7"/>
    <w:rsid w:val="0013040F"/>
    <w:rsid w:val="00134728"/>
    <w:rsid w:val="00143FEC"/>
    <w:rsid w:val="00145CC9"/>
    <w:rsid w:val="00154BD0"/>
    <w:rsid w:val="00165384"/>
    <w:rsid w:val="00165E5F"/>
    <w:rsid w:val="00170EE7"/>
    <w:rsid w:val="00171BB0"/>
    <w:rsid w:val="00174D58"/>
    <w:rsid w:val="001843B4"/>
    <w:rsid w:val="00186463"/>
    <w:rsid w:val="00190F6F"/>
    <w:rsid w:val="00192E92"/>
    <w:rsid w:val="00195637"/>
    <w:rsid w:val="00197C84"/>
    <w:rsid w:val="001A0114"/>
    <w:rsid w:val="001A5B46"/>
    <w:rsid w:val="001A6231"/>
    <w:rsid w:val="001B3933"/>
    <w:rsid w:val="001B399E"/>
    <w:rsid w:val="001B4264"/>
    <w:rsid w:val="001C0CF4"/>
    <w:rsid w:val="001C108E"/>
    <w:rsid w:val="001C153D"/>
    <w:rsid w:val="001C1B3F"/>
    <w:rsid w:val="001C4244"/>
    <w:rsid w:val="001C5382"/>
    <w:rsid w:val="001C60E9"/>
    <w:rsid w:val="001C7B24"/>
    <w:rsid w:val="001D1ED8"/>
    <w:rsid w:val="001D3404"/>
    <w:rsid w:val="001D4F3C"/>
    <w:rsid w:val="001E0AB8"/>
    <w:rsid w:val="001E1867"/>
    <w:rsid w:val="001E7DCB"/>
    <w:rsid w:val="001F02BF"/>
    <w:rsid w:val="001F29F3"/>
    <w:rsid w:val="001F5112"/>
    <w:rsid w:val="001F5496"/>
    <w:rsid w:val="001F7F63"/>
    <w:rsid w:val="0020292B"/>
    <w:rsid w:val="00205097"/>
    <w:rsid w:val="002068D5"/>
    <w:rsid w:val="00207A44"/>
    <w:rsid w:val="002108F5"/>
    <w:rsid w:val="00210C09"/>
    <w:rsid w:val="002115E7"/>
    <w:rsid w:val="00214AE8"/>
    <w:rsid w:val="002174E7"/>
    <w:rsid w:val="00217C21"/>
    <w:rsid w:val="00220EAB"/>
    <w:rsid w:val="00224479"/>
    <w:rsid w:val="002311B9"/>
    <w:rsid w:val="00234DB8"/>
    <w:rsid w:val="00237D26"/>
    <w:rsid w:val="00241E47"/>
    <w:rsid w:val="00251650"/>
    <w:rsid w:val="00254A3C"/>
    <w:rsid w:val="00257E67"/>
    <w:rsid w:val="00260138"/>
    <w:rsid w:val="002605C8"/>
    <w:rsid w:val="002638A5"/>
    <w:rsid w:val="00265972"/>
    <w:rsid w:val="00266155"/>
    <w:rsid w:val="002705ED"/>
    <w:rsid w:val="00282A98"/>
    <w:rsid w:val="00293960"/>
    <w:rsid w:val="00294C7C"/>
    <w:rsid w:val="002961B6"/>
    <w:rsid w:val="002A4F59"/>
    <w:rsid w:val="002A5F1F"/>
    <w:rsid w:val="002B0335"/>
    <w:rsid w:val="002B0E70"/>
    <w:rsid w:val="002C64D3"/>
    <w:rsid w:val="002C6BEF"/>
    <w:rsid w:val="002C7774"/>
    <w:rsid w:val="002D33FB"/>
    <w:rsid w:val="002D589C"/>
    <w:rsid w:val="002D6B71"/>
    <w:rsid w:val="002E2AFB"/>
    <w:rsid w:val="002E5604"/>
    <w:rsid w:val="00301FC3"/>
    <w:rsid w:val="0031629B"/>
    <w:rsid w:val="0031644C"/>
    <w:rsid w:val="00320724"/>
    <w:rsid w:val="00322900"/>
    <w:rsid w:val="00324E9E"/>
    <w:rsid w:val="00332D4F"/>
    <w:rsid w:val="00335B1E"/>
    <w:rsid w:val="00336986"/>
    <w:rsid w:val="003373F7"/>
    <w:rsid w:val="00343570"/>
    <w:rsid w:val="00343B22"/>
    <w:rsid w:val="0034599A"/>
    <w:rsid w:val="00346E2B"/>
    <w:rsid w:val="00351C75"/>
    <w:rsid w:val="00356546"/>
    <w:rsid w:val="003621A9"/>
    <w:rsid w:val="00366564"/>
    <w:rsid w:val="00366CA3"/>
    <w:rsid w:val="00370796"/>
    <w:rsid w:val="00373936"/>
    <w:rsid w:val="00377AA0"/>
    <w:rsid w:val="00380575"/>
    <w:rsid w:val="003875A8"/>
    <w:rsid w:val="003876FA"/>
    <w:rsid w:val="003914A9"/>
    <w:rsid w:val="00392201"/>
    <w:rsid w:val="003A1E80"/>
    <w:rsid w:val="003A2CBA"/>
    <w:rsid w:val="003A3F92"/>
    <w:rsid w:val="003A7CE7"/>
    <w:rsid w:val="003B505C"/>
    <w:rsid w:val="003C0C73"/>
    <w:rsid w:val="003C2A3D"/>
    <w:rsid w:val="003C2D7C"/>
    <w:rsid w:val="003C3DB4"/>
    <w:rsid w:val="003C4BC9"/>
    <w:rsid w:val="003D0350"/>
    <w:rsid w:val="003D14B7"/>
    <w:rsid w:val="003E51FE"/>
    <w:rsid w:val="003E5466"/>
    <w:rsid w:val="003E5B2A"/>
    <w:rsid w:val="003E7CB8"/>
    <w:rsid w:val="003F1097"/>
    <w:rsid w:val="003F268E"/>
    <w:rsid w:val="003F6854"/>
    <w:rsid w:val="00401AB8"/>
    <w:rsid w:val="00402023"/>
    <w:rsid w:val="0040219F"/>
    <w:rsid w:val="00405D06"/>
    <w:rsid w:val="004105A3"/>
    <w:rsid w:val="00413E4A"/>
    <w:rsid w:val="00414F10"/>
    <w:rsid w:val="004174AC"/>
    <w:rsid w:val="00420E03"/>
    <w:rsid w:val="004242C5"/>
    <w:rsid w:val="00424B55"/>
    <w:rsid w:val="00425A9D"/>
    <w:rsid w:val="004311B2"/>
    <w:rsid w:val="00431821"/>
    <w:rsid w:val="00432614"/>
    <w:rsid w:val="004367FD"/>
    <w:rsid w:val="004559FC"/>
    <w:rsid w:val="00455F83"/>
    <w:rsid w:val="00460AFC"/>
    <w:rsid w:val="004616E2"/>
    <w:rsid w:val="0046264E"/>
    <w:rsid w:val="00464C8C"/>
    <w:rsid w:val="004700CB"/>
    <w:rsid w:val="00472120"/>
    <w:rsid w:val="0048120D"/>
    <w:rsid w:val="00484069"/>
    <w:rsid w:val="004863A4"/>
    <w:rsid w:val="004878E4"/>
    <w:rsid w:val="00490DE4"/>
    <w:rsid w:val="004928C6"/>
    <w:rsid w:val="00496624"/>
    <w:rsid w:val="00497601"/>
    <w:rsid w:val="00497AC6"/>
    <w:rsid w:val="004A0DC0"/>
    <w:rsid w:val="004A1033"/>
    <w:rsid w:val="004A4C60"/>
    <w:rsid w:val="004A7B8C"/>
    <w:rsid w:val="004B28A6"/>
    <w:rsid w:val="004C0D85"/>
    <w:rsid w:val="004C4E4E"/>
    <w:rsid w:val="004C72ED"/>
    <w:rsid w:val="004C7EB4"/>
    <w:rsid w:val="004D14A0"/>
    <w:rsid w:val="004D6608"/>
    <w:rsid w:val="004D68A6"/>
    <w:rsid w:val="004E096C"/>
    <w:rsid w:val="004E1E0C"/>
    <w:rsid w:val="004E54C9"/>
    <w:rsid w:val="00504B16"/>
    <w:rsid w:val="0050566B"/>
    <w:rsid w:val="00510567"/>
    <w:rsid w:val="00511275"/>
    <w:rsid w:val="00513D5F"/>
    <w:rsid w:val="00515CDC"/>
    <w:rsid w:val="00515E49"/>
    <w:rsid w:val="0051637A"/>
    <w:rsid w:val="005228B8"/>
    <w:rsid w:val="00527E8D"/>
    <w:rsid w:val="00534B6F"/>
    <w:rsid w:val="00537054"/>
    <w:rsid w:val="005451DD"/>
    <w:rsid w:val="00547081"/>
    <w:rsid w:val="00547F95"/>
    <w:rsid w:val="00554478"/>
    <w:rsid w:val="00555054"/>
    <w:rsid w:val="00560AA5"/>
    <w:rsid w:val="00563B23"/>
    <w:rsid w:val="00564FE7"/>
    <w:rsid w:val="00567708"/>
    <w:rsid w:val="00570EB8"/>
    <w:rsid w:val="005738FA"/>
    <w:rsid w:val="005755A1"/>
    <w:rsid w:val="00576FFA"/>
    <w:rsid w:val="00577F91"/>
    <w:rsid w:val="005811B9"/>
    <w:rsid w:val="005826B2"/>
    <w:rsid w:val="00587E01"/>
    <w:rsid w:val="005903F6"/>
    <w:rsid w:val="00591388"/>
    <w:rsid w:val="0059176D"/>
    <w:rsid w:val="005967CE"/>
    <w:rsid w:val="00596F8E"/>
    <w:rsid w:val="005A05BA"/>
    <w:rsid w:val="005A23BB"/>
    <w:rsid w:val="005A3061"/>
    <w:rsid w:val="005A583B"/>
    <w:rsid w:val="005A5878"/>
    <w:rsid w:val="005B0312"/>
    <w:rsid w:val="005B4FDF"/>
    <w:rsid w:val="005C0CDB"/>
    <w:rsid w:val="005C1A1B"/>
    <w:rsid w:val="005D5EE4"/>
    <w:rsid w:val="005D71F4"/>
    <w:rsid w:val="005E1E94"/>
    <w:rsid w:val="005E4249"/>
    <w:rsid w:val="005E4BC2"/>
    <w:rsid w:val="005E5010"/>
    <w:rsid w:val="00606593"/>
    <w:rsid w:val="006121BF"/>
    <w:rsid w:val="00614CD3"/>
    <w:rsid w:val="00621425"/>
    <w:rsid w:val="0062693D"/>
    <w:rsid w:val="00627A2C"/>
    <w:rsid w:val="00631927"/>
    <w:rsid w:val="00633129"/>
    <w:rsid w:val="00633B3D"/>
    <w:rsid w:val="00633E26"/>
    <w:rsid w:val="00636FC4"/>
    <w:rsid w:val="00641EEC"/>
    <w:rsid w:val="00645787"/>
    <w:rsid w:val="00652181"/>
    <w:rsid w:val="0065618F"/>
    <w:rsid w:val="00664D18"/>
    <w:rsid w:val="0067273F"/>
    <w:rsid w:val="006755F9"/>
    <w:rsid w:val="00675704"/>
    <w:rsid w:val="00680AF7"/>
    <w:rsid w:val="006827F6"/>
    <w:rsid w:val="006855AB"/>
    <w:rsid w:val="006A3587"/>
    <w:rsid w:val="006A430A"/>
    <w:rsid w:val="006A5A28"/>
    <w:rsid w:val="006A7A8A"/>
    <w:rsid w:val="006A7B56"/>
    <w:rsid w:val="006B359E"/>
    <w:rsid w:val="006B602A"/>
    <w:rsid w:val="006C1466"/>
    <w:rsid w:val="006C2C66"/>
    <w:rsid w:val="006C694A"/>
    <w:rsid w:val="006E37BA"/>
    <w:rsid w:val="006E515A"/>
    <w:rsid w:val="006E61B4"/>
    <w:rsid w:val="006F3482"/>
    <w:rsid w:val="006F3709"/>
    <w:rsid w:val="006F4235"/>
    <w:rsid w:val="006F6E3F"/>
    <w:rsid w:val="006F718F"/>
    <w:rsid w:val="00707302"/>
    <w:rsid w:val="00712474"/>
    <w:rsid w:val="007157EC"/>
    <w:rsid w:val="0072100B"/>
    <w:rsid w:val="00730CE5"/>
    <w:rsid w:val="0073130D"/>
    <w:rsid w:val="0073284E"/>
    <w:rsid w:val="0073310F"/>
    <w:rsid w:val="00733131"/>
    <w:rsid w:val="0074063C"/>
    <w:rsid w:val="00746E44"/>
    <w:rsid w:val="0075294B"/>
    <w:rsid w:val="00754D6A"/>
    <w:rsid w:val="007563C1"/>
    <w:rsid w:val="0075723F"/>
    <w:rsid w:val="007752E1"/>
    <w:rsid w:val="00775B80"/>
    <w:rsid w:val="00784FEE"/>
    <w:rsid w:val="00793332"/>
    <w:rsid w:val="00793ADC"/>
    <w:rsid w:val="007A026C"/>
    <w:rsid w:val="007A036F"/>
    <w:rsid w:val="007A1602"/>
    <w:rsid w:val="007A1635"/>
    <w:rsid w:val="007A6F65"/>
    <w:rsid w:val="007B0887"/>
    <w:rsid w:val="007B282F"/>
    <w:rsid w:val="007B5AE4"/>
    <w:rsid w:val="007B6EDC"/>
    <w:rsid w:val="007B7D93"/>
    <w:rsid w:val="007C1F84"/>
    <w:rsid w:val="007C3959"/>
    <w:rsid w:val="007C4172"/>
    <w:rsid w:val="007C515A"/>
    <w:rsid w:val="007D08B1"/>
    <w:rsid w:val="007D0CAA"/>
    <w:rsid w:val="007D41E3"/>
    <w:rsid w:val="007E0018"/>
    <w:rsid w:val="007E3641"/>
    <w:rsid w:val="007E3B53"/>
    <w:rsid w:val="007F0598"/>
    <w:rsid w:val="007F4E29"/>
    <w:rsid w:val="007F7E1D"/>
    <w:rsid w:val="0080020C"/>
    <w:rsid w:val="008013C1"/>
    <w:rsid w:val="00801BBA"/>
    <w:rsid w:val="008035E9"/>
    <w:rsid w:val="0080392A"/>
    <w:rsid w:val="00803E3D"/>
    <w:rsid w:val="00804978"/>
    <w:rsid w:val="0081055D"/>
    <w:rsid w:val="00810BBB"/>
    <w:rsid w:val="00815D1D"/>
    <w:rsid w:val="00817755"/>
    <w:rsid w:val="00822761"/>
    <w:rsid w:val="00837040"/>
    <w:rsid w:val="0084239A"/>
    <w:rsid w:val="008504C9"/>
    <w:rsid w:val="00857508"/>
    <w:rsid w:val="008665C9"/>
    <w:rsid w:val="0086789B"/>
    <w:rsid w:val="00876219"/>
    <w:rsid w:val="0088022A"/>
    <w:rsid w:val="00881038"/>
    <w:rsid w:val="00895246"/>
    <w:rsid w:val="008A008F"/>
    <w:rsid w:val="008A2BFB"/>
    <w:rsid w:val="008B3241"/>
    <w:rsid w:val="008B7216"/>
    <w:rsid w:val="008C0474"/>
    <w:rsid w:val="008C31C7"/>
    <w:rsid w:val="008E1189"/>
    <w:rsid w:val="008F0FD8"/>
    <w:rsid w:val="008F2ABB"/>
    <w:rsid w:val="008F7DE4"/>
    <w:rsid w:val="00903BED"/>
    <w:rsid w:val="00912731"/>
    <w:rsid w:val="009205B4"/>
    <w:rsid w:val="00924CD6"/>
    <w:rsid w:val="009307CD"/>
    <w:rsid w:val="00934602"/>
    <w:rsid w:val="00935E19"/>
    <w:rsid w:val="009449B1"/>
    <w:rsid w:val="009450FA"/>
    <w:rsid w:val="00950ACB"/>
    <w:rsid w:val="00952615"/>
    <w:rsid w:val="00956A20"/>
    <w:rsid w:val="0096676F"/>
    <w:rsid w:val="00970FFC"/>
    <w:rsid w:val="0097303B"/>
    <w:rsid w:val="0097672C"/>
    <w:rsid w:val="00976B3D"/>
    <w:rsid w:val="0098649A"/>
    <w:rsid w:val="009876EC"/>
    <w:rsid w:val="009902E0"/>
    <w:rsid w:val="009922E3"/>
    <w:rsid w:val="009930EC"/>
    <w:rsid w:val="00993E9D"/>
    <w:rsid w:val="00994A05"/>
    <w:rsid w:val="00995005"/>
    <w:rsid w:val="0099671C"/>
    <w:rsid w:val="009A171F"/>
    <w:rsid w:val="009A272E"/>
    <w:rsid w:val="009A540B"/>
    <w:rsid w:val="009B0FB0"/>
    <w:rsid w:val="009B32ED"/>
    <w:rsid w:val="009C1C45"/>
    <w:rsid w:val="009C6288"/>
    <w:rsid w:val="009D103E"/>
    <w:rsid w:val="009E3178"/>
    <w:rsid w:val="009E3818"/>
    <w:rsid w:val="009E5984"/>
    <w:rsid w:val="009F0005"/>
    <w:rsid w:val="009F0A6A"/>
    <w:rsid w:val="009F2986"/>
    <w:rsid w:val="009F5D94"/>
    <w:rsid w:val="009F762C"/>
    <w:rsid w:val="00A05A19"/>
    <w:rsid w:val="00A05C22"/>
    <w:rsid w:val="00A06277"/>
    <w:rsid w:val="00A10ACF"/>
    <w:rsid w:val="00A11728"/>
    <w:rsid w:val="00A11ED9"/>
    <w:rsid w:val="00A12C96"/>
    <w:rsid w:val="00A2181D"/>
    <w:rsid w:val="00A232EA"/>
    <w:rsid w:val="00A23A7C"/>
    <w:rsid w:val="00A24526"/>
    <w:rsid w:val="00A27F2D"/>
    <w:rsid w:val="00A3055E"/>
    <w:rsid w:val="00A3235B"/>
    <w:rsid w:val="00A33B04"/>
    <w:rsid w:val="00A352F0"/>
    <w:rsid w:val="00A40026"/>
    <w:rsid w:val="00A4025D"/>
    <w:rsid w:val="00A40612"/>
    <w:rsid w:val="00A42FBD"/>
    <w:rsid w:val="00A47EA5"/>
    <w:rsid w:val="00A50840"/>
    <w:rsid w:val="00A548AB"/>
    <w:rsid w:val="00A550AF"/>
    <w:rsid w:val="00A65442"/>
    <w:rsid w:val="00A724F9"/>
    <w:rsid w:val="00A75202"/>
    <w:rsid w:val="00A77403"/>
    <w:rsid w:val="00A8128B"/>
    <w:rsid w:val="00A812AB"/>
    <w:rsid w:val="00A913F4"/>
    <w:rsid w:val="00A96ABC"/>
    <w:rsid w:val="00AA0590"/>
    <w:rsid w:val="00AA15C7"/>
    <w:rsid w:val="00AA360B"/>
    <w:rsid w:val="00AA7FE9"/>
    <w:rsid w:val="00AC23E1"/>
    <w:rsid w:val="00AC31B8"/>
    <w:rsid w:val="00AC3FEC"/>
    <w:rsid w:val="00AC647B"/>
    <w:rsid w:val="00AD629B"/>
    <w:rsid w:val="00AE5445"/>
    <w:rsid w:val="00AE5C59"/>
    <w:rsid w:val="00AF21D4"/>
    <w:rsid w:val="00B0262E"/>
    <w:rsid w:val="00B11CB1"/>
    <w:rsid w:val="00B126F1"/>
    <w:rsid w:val="00B16E9F"/>
    <w:rsid w:val="00B170B2"/>
    <w:rsid w:val="00B176ED"/>
    <w:rsid w:val="00B21018"/>
    <w:rsid w:val="00B23C57"/>
    <w:rsid w:val="00B3068F"/>
    <w:rsid w:val="00B32611"/>
    <w:rsid w:val="00B334ED"/>
    <w:rsid w:val="00B34A83"/>
    <w:rsid w:val="00B37ECD"/>
    <w:rsid w:val="00B42067"/>
    <w:rsid w:val="00B44FD2"/>
    <w:rsid w:val="00B4534D"/>
    <w:rsid w:val="00B50B5E"/>
    <w:rsid w:val="00B51DCF"/>
    <w:rsid w:val="00B51DEC"/>
    <w:rsid w:val="00B52A51"/>
    <w:rsid w:val="00B561B0"/>
    <w:rsid w:val="00B628C3"/>
    <w:rsid w:val="00B71D30"/>
    <w:rsid w:val="00B72D26"/>
    <w:rsid w:val="00B72F4F"/>
    <w:rsid w:val="00B74584"/>
    <w:rsid w:val="00B810A6"/>
    <w:rsid w:val="00B8596B"/>
    <w:rsid w:val="00BB14F6"/>
    <w:rsid w:val="00BB1DAE"/>
    <w:rsid w:val="00BB35CB"/>
    <w:rsid w:val="00BC1BAE"/>
    <w:rsid w:val="00BC1E24"/>
    <w:rsid w:val="00BC41DE"/>
    <w:rsid w:val="00BC54F9"/>
    <w:rsid w:val="00BD0904"/>
    <w:rsid w:val="00BE331D"/>
    <w:rsid w:val="00BE4C5C"/>
    <w:rsid w:val="00BE6770"/>
    <w:rsid w:val="00BF1570"/>
    <w:rsid w:val="00BF2969"/>
    <w:rsid w:val="00BF5FE7"/>
    <w:rsid w:val="00C00541"/>
    <w:rsid w:val="00C14170"/>
    <w:rsid w:val="00C15445"/>
    <w:rsid w:val="00C17E11"/>
    <w:rsid w:val="00C17E80"/>
    <w:rsid w:val="00C20A10"/>
    <w:rsid w:val="00C31942"/>
    <w:rsid w:val="00C338AD"/>
    <w:rsid w:val="00C361BB"/>
    <w:rsid w:val="00C403F0"/>
    <w:rsid w:val="00C41C40"/>
    <w:rsid w:val="00C44DF4"/>
    <w:rsid w:val="00C464EE"/>
    <w:rsid w:val="00C53EEB"/>
    <w:rsid w:val="00C60864"/>
    <w:rsid w:val="00C6698E"/>
    <w:rsid w:val="00C71326"/>
    <w:rsid w:val="00C737A0"/>
    <w:rsid w:val="00C75F42"/>
    <w:rsid w:val="00C7644A"/>
    <w:rsid w:val="00C76AF6"/>
    <w:rsid w:val="00C80566"/>
    <w:rsid w:val="00C95F1F"/>
    <w:rsid w:val="00C965E6"/>
    <w:rsid w:val="00CA3A9A"/>
    <w:rsid w:val="00CA5DAC"/>
    <w:rsid w:val="00CA65E3"/>
    <w:rsid w:val="00CB1086"/>
    <w:rsid w:val="00CB31A8"/>
    <w:rsid w:val="00CB619F"/>
    <w:rsid w:val="00CC6814"/>
    <w:rsid w:val="00CC68BD"/>
    <w:rsid w:val="00CD12B7"/>
    <w:rsid w:val="00CF0052"/>
    <w:rsid w:val="00CF1925"/>
    <w:rsid w:val="00CF1961"/>
    <w:rsid w:val="00CF45A4"/>
    <w:rsid w:val="00CF7C54"/>
    <w:rsid w:val="00D07C8C"/>
    <w:rsid w:val="00D10B53"/>
    <w:rsid w:val="00D12772"/>
    <w:rsid w:val="00D165E9"/>
    <w:rsid w:val="00D27C04"/>
    <w:rsid w:val="00D3091D"/>
    <w:rsid w:val="00D324F5"/>
    <w:rsid w:val="00D406B9"/>
    <w:rsid w:val="00D40AE9"/>
    <w:rsid w:val="00D4282B"/>
    <w:rsid w:val="00D4321E"/>
    <w:rsid w:val="00D45A36"/>
    <w:rsid w:val="00D53879"/>
    <w:rsid w:val="00D565A0"/>
    <w:rsid w:val="00D57FFA"/>
    <w:rsid w:val="00D60184"/>
    <w:rsid w:val="00D63272"/>
    <w:rsid w:val="00D6512A"/>
    <w:rsid w:val="00D664C4"/>
    <w:rsid w:val="00D70FAB"/>
    <w:rsid w:val="00D7232E"/>
    <w:rsid w:val="00D742DE"/>
    <w:rsid w:val="00D772DD"/>
    <w:rsid w:val="00D8083A"/>
    <w:rsid w:val="00D83C79"/>
    <w:rsid w:val="00D86A72"/>
    <w:rsid w:val="00D86DC5"/>
    <w:rsid w:val="00D8760F"/>
    <w:rsid w:val="00D906C5"/>
    <w:rsid w:val="00D91D71"/>
    <w:rsid w:val="00DA2088"/>
    <w:rsid w:val="00DA24E6"/>
    <w:rsid w:val="00DA62DD"/>
    <w:rsid w:val="00DA6334"/>
    <w:rsid w:val="00DB1D37"/>
    <w:rsid w:val="00DB4943"/>
    <w:rsid w:val="00DD01DE"/>
    <w:rsid w:val="00DD29D3"/>
    <w:rsid w:val="00DD353D"/>
    <w:rsid w:val="00DD3FC3"/>
    <w:rsid w:val="00DD4F1D"/>
    <w:rsid w:val="00DD677D"/>
    <w:rsid w:val="00DE7278"/>
    <w:rsid w:val="00DF20DA"/>
    <w:rsid w:val="00DF3F9B"/>
    <w:rsid w:val="00DF6E35"/>
    <w:rsid w:val="00E036B1"/>
    <w:rsid w:val="00E10291"/>
    <w:rsid w:val="00E10FAC"/>
    <w:rsid w:val="00E15726"/>
    <w:rsid w:val="00E20236"/>
    <w:rsid w:val="00E20258"/>
    <w:rsid w:val="00E225FA"/>
    <w:rsid w:val="00E26229"/>
    <w:rsid w:val="00E30341"/>
    <w:rsid w:val="00E31A13"/>
    <w:rsid w:val="00E31E33"/>
    <w:rsid w:val="00E349EA"/>
    <w:rsid w:val="00E36C6E"/>
    <w:rsid w:val="00E536B6"/>
    <w:rsid w:val="00E56D0F"/>
    <w:rsid w:val="00E60CAD"/>
    <w:rsid w:val="00E628A3"/>
    <w:rsid w:val="00E674A5"/>
    <w:rsid w:val="00E70458"/>
    <w:rsid w:val="00E71DB7"/>
    <w:rsid w:val="00E723BA"/>
    <w:rsid w:val="00E7770A"/>
    <w:rsid w:val="00E82D18"/>
    <w:rsid w:val="00E84DAC"/>
    <w:rsid w:val="00E85099"/>
    <w:rsid w:val="00E85EE9"/>
    <w:rsid w:val="00E9006C"/>
    <w:rsid w:val="00EA16CF"/>
    <w:rsid w:val="00EA4D2B"/>
    <w:rsid w:val="00EB4DB2"/>
    <w:rsid w:val="00EC2B7B"/>
    <w:rsid w:val="00EC5F22"/>
    <w:rsid w:val="00EC6278"/>
    <w:rsid w:val="00EC6C0D"/>
    <w:rsid w:val="00ED1E73"/>
    <w:rsid w:val="00ED1F63"/>
    <w:rsid w:val="00ED43DD"/>
    <w:rsid w:val="00ED4FED"/>
    <w:rsid w:val="00ED5D1C"/>
    <w:rsid w:val="00ED6DD8"/>
    <w:rsid w:val="00ED7EF6"/>
    <w:rsid w:val="00EE4858"/>
    <w:rsid w:val="00EE55A3"/>
    <w:rsid w:val="00EE771B"/>
    <w:rsid w:val="00EF01C8"/>
    <w:rsid w:val="00EF2870"/>
    <w:rsid w:val="00F010C7"/>
    <w:rsid w:val="00F06165"/>
    <w:rsid w:val="00F06CA9"/>
    <w:rsid w:val="00F10D7B"/>
    <w:rsid w:val="00F13EB4"/>
    <w:rsid w:val="00F13F8F"/>
    <w:rsid w:val="00F15E40"/>
    <w:rsid w:val="00F17ADE"/>
    <w:rsid w:val="00F17B07"/>
    <w:rsid w:val="00F222FF"/>
    <w:rsid w:val="00F25002"/>
    <w:rsid w:val="00F3122A"/>
    <w:rsid w:val="00F34129"/>
    <w:rsid w:val="00F36971"/>
    <w:rsid w:val="00F37C3A"/>
    <w:rsid w:val="00F41917"/>
    <w:rsid w:val="00F43FE8"/>
    <w:rsid w:val="00F46EB9"/>
    <w:rsid w:val="00F47972"/>
    <w:rsid w:val="00F53A19"/>
    <w:rsid w:val="00F5611E"/>
    <w:rsid w:val="00F62607"/>
    <w:rsid w:val="00F64385"/>
    <w:rsid w:val="00F65449"/>
    <w:rsid w:val="00F779E4"/>
    <w:rsid w:val="00F82ABA"/>
    <w:rsid w:val="00F82E69"/>
    <w:rsid w:val="00F858D0"/>
    <w:rsid w:val="00F87325"/>
    <w:rsid w:val="00F90FCF"/>
    <w:rsid w:val="00FA04A7"/>
    <w:rsid w:val="00FA16D8"/>
    <w:rsid w:val="00FA79D4"/>
    <w:rsid w:val="00FA7A33"/>
    <w:rsid w:val="00FB2003"/>
    <w:rsid w:val="00FB2B6A"/>
    <w:rsid w:val="00FB338D"/>
    <w:rsid w:val="00FB6205"/>
    <w:rsid w:val="00FB7608"/>
    <w:rsid w:val="00FC4BA4"/>
    <w:rsid w:val="00FD7066"/>
    <w:rsid w:val="00FD7DB1"/>
    <w:rsid w:val="00FD7EDB"/>
    <w:rsid w:val="00FE24B9"/>
    <w:rsid w:val="00FE25A8"/>
    <w:rsid w:val="00FE2F9B"/>
    <w:rsid w:val="00FE30A2"/>
    <w:rsid w:val="00FE4DA0"/>
    <w:rsid w:val="00FF07F3"/>
    <w:rsid w:val="00FF236B"/>
    <w:rsid w:val="00FF77F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60"/>
        <o:r id="V:Rule13" type="connector" idref="#_x0000_s1061"/>
        <o:r id="V:Rule14" type="connector" idref="#_x0000_s1062"/>
        <o:r id="V:Rule16" type="connector" idref="#_x0000_s1064"/>
        <o:r id="V:Rule17" type="connector" idref="#_x0000_s1065"/>
        <o:r id="V:Rule18" type="connector" idref="#_x0000_s1066"/>
        <o:r id="V:Rule19" type="connector" idref="#_x0000_s1067"/>
        <o:r id="V:Rule20" type="connector" idref="#_x0000_s1068"/>
        <o:r id="V:Rule21" type="connector" idref="#_x0000_s1071"/>
        <o:r id="V:Rule22" type="connector" idref="#_x0000_s1073"/>
        <o:r id="V:Rule23" type="connector" idref="#_x0000_s1079"/>
        <o:r id="V:Rule24" type="connector" idref="#_x0000_s1080"/>
        <o:r id="V:Rule25" type="connector" idref="#_x0000_s1081"/>
        <o:r id="V:Rule26" type="connector" idref="#_x0000_s1082"/>
        <o:r id="V:Rule27" type="connector" idref="#_x0000_s1088"/>
        <o:r id="V:Rule28" type="connector" idref="#_x0000_s1089"/>
        <o:r id="V:Rule29" type="connector" idref="#_x0000_s1090"/>
        <o:r id="V:Rule30" type="connector" idref="#_x0000_s1091"/>
        <o:r id="V:Rule31" type="connector" idref="#_x0000_s1093"/>
        <o:r id="V:Rule32" type="connector" idref="#_x0000_s1099"/>
        <o:r id="V:Rule33" type="connector" idref="#_x0000_s1100"/>
        <o:r id="V:Rule34" type="connector" idref="#_x0000_s1102"/>
        <o:r id="V:Rule35" type="connector" idref="#_x0000_s1103"/>
        <o:r id="V:Rule36" type="connector" idref="#_x0000_s1104"/>
        <o:r id="V:Rule37" type="connector" idref="#_x0000_s1107"/>
        <o:r id="V:Rule38" type="connector" idref="#_x0000_s1108"/>
        <o:r id="V:Rule39" type="connector" idref="#_x0000_s1118"/>
        <o:r id="V:Rule40" type="connector" idref="#_x0000_s1119"/>
        <o:r id="V:Rule41" type="connector" idref="#_x0000_s1120"/>
        <o:r id="V:Rule42" type="connector" idref="#_x0000_s1121"/>
        <o:r id="V:Rule43" type="connector" idref="#_x0000_s1122"/>
        <o:r id="V:Rule44" type="connector" idref="#_x0000_s1123"/>
        <o:r id="V:Rule45" type="connector" idref="#_x0000_s1124"/>
        <o:r id="V:Rule46" type="connector" idref="#_x0000_s1125"/>
        <o:r id="V:Rule47" type="connector" idref="#_x0000_s1126"/>
        <o:r id="V:Rule48" type="connector" idref="#_x0000_s1127"/>
        <o:r id="V:Rule49" type="connector" idref="#_x0000_s1128"/>
        <o:r id="V:Rule50" type="connector" idref="#_x0000_s1129"/>
        <o:r id="V:Rule51" type="connector" idref="#_x0000_s1139"/>
        <o:r id="V:Rule52" type="connector" idref="#_x0000_s1140"/>
        <o:r id="V:Rule53" type="connector" idref="#_x0000_s1141"/>
        <o:r id="V:Rule54" type="connector" idref="#_x0000_s1142"/>
        <o:r id="V:Rule55" type="connector" idref="#_x0000_s1143"/>
        <o:r id="V:Rule56" type="connector" idref="#_x0000_s1144"/>
        <o:r id="V:Rule57" type="connector" idref="#_x0000_s1145"/>
        <o:r id="V:Rule58" type="connector" idref="#_x0000_s1146"/>
        <o:r id="V:Rule59" type="connector" idref="#_x0000_s1147"/>
        <o:r id="V:Rule60" type="connector" idref="#_x0000_s1150"/>
        <o:r id="V:Rule61" type="connector" idref="#_x0000_s1152"/>
        <o:r id="V:Rule62" type="connector" idref="#_x0000_s1159"/>
        <o:r id="V:Rule63" type="connector" idref="#_x0000_s1160"/>
        <o:r id="V:Rule64" type="connector" idref="#_x0000_s1161"/>
        <o:r id="V:Rule65" type="connector" idref="#_x0000_s1162"/>
        <o:r id="V:Rule66" type="connector" idref="#_x0000_s1163"/>
        <o:r id="V:Rule67" type="connector" idref="#_x0000_s1164"/>
        <o:r id="V:Rule68" type="connector" idref="#_x0000_s1167"/>
        <o:r id="V:Rule69" type="connector" idref="#_x0000_s1168"/>
        <o:r id="V:Rule70" type="connector" idref="#_x0000_s1169"/>
        <o:r id="V:Rule71" type="connector" idref="#_x0000_s1176"/>
        <o:r id="V:Rule72" type="connector" idref="#_x0000_s1177"/>
        <o:r id="V:Rule73" type="connector" idref="#_x0000_s1178"/>
        <o:r id="V:Rule74" type="connector" idref="#_x0000_s1179"/>
        <o:r id="V:Rule75" type="connector" idref="#_x0000_s1180"/>
        <o:r id="V:Rule76" type="connector" idref="#_x0000_s1182"/>
        <o:r id="V:Rule77" type="connector" idref="#_x0000_s1186"/>
        <o:r id="V:Rule78" type="connector" idref="#_x0000_s1187"/>
        <o:r id="V:Rule79" type="connector" idref="#_x0000_s1188"/>
        <o:r id="V:Rule80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A47EA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61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32611"/>
    <w:rPr>
      <w:rFonts w:ascii="Times New Roman" w:hAnsi="Times New Roman"/>
      <w:sz w:val="28"/>
    </w:rPr>
  </w:style>
  <w:style w:type="paragraph" w:styleId="a5">
    <w:name w:val="Subtitle"/>
    <w:basedOn w:val="a"/>
    <w:link w:val="a6"/>
    <w:qFormat/>
    <w:rsid w:val="00B32611"/>
    <w:pPr>
      <w:widowControl/>
      <w:autoSpaceDE/>
      <w:autoSpaceDN/>
      <w:adjustRightInd/>
    </w:pPr>
    <w:rPr>
      <w:sz w:val="28"/>
    </w:rPr>
  </w:style>
  <w:style w:type="character" w:customStyle="1" w:styleId="a6">
    <w:name w:val="Подзаголовок Знак"/>
    <w:basedOn w:val="a0"/>
    <w:link w:val="a5"/>
    <w:rsid w:val="00B3261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47EA5"/>
    <w:rPr>
      <w:rFonts w:ascii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FE25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7">
    <w:name w:val=" Знак Знак Знак Знак Знак Знак Знак"/>
    <w:basedOn w:val="a"/>
    <w:rsid w:val="00490DE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490DE4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1">
    <w:name w:val="Знак Знак1"/>
    <w:basedOn w:val="a0"/>
    <w:locked/>
    <w:rsid w:val="003F1097"/>
    <w:rPr>
      <w:b/>
      <w:sz w:val="32"/>
      <w:lang w:val="ru-RU" w:eastAsia="ru-RU" w:bidi="ar-SA"/>
    </w:rPr>
  </w:style>
  <w:style w:type="paragraph" w:customStyle="1" w:styleId="ConsPlusNormal">
    <w:name w:val="ConsPlusNormal"/>
    <w:rsid w:val="003F1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3F109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Савинская К.В.</dc:creator>
  <cp:lastModifiedBy>avkol</cp:lastModifiedBy>
  <cp:revision>2</cp:revision>
  <cp:lastPrinted>2016-01-28T15:37:00Z</cp:lastPrinted>
  <dcterms:created xsi:type="dcterms:W3CDTF">2019-12-13T07:18:00Z</dcterms:created>
  <dcterms:modified xsi:type="dcterms:W3CDTF">2019-12-13T07:18:00Z</dcterms:modified>
</cp:coreProperties>
</file>